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298" w:rsidRPr="00E233D2" w:rsidRDefault="00EE7392" w:rsidP="00EC1775">
      <w:pPr>
        <w:jc w:val="center"/>
        <w:rPr>
          <w:rFonts w:ascii="Arial" w:hAnsi="Arial" w:cs="Arial"/>
          <w:b/>
          <w:sz w:val="56"/>
          <w:szCs w:val="56"/>
        </w:rPr>
      </w:pPr>
      <w:r>
        <w:rPr>
          <w:rFonts w:ascii="Arial" w:hAnsi="Arial" w:cs="Arial"/>
          <w:b/>
          <w:noProof/>
          <w:sz w:val="56"/>
          <w:szCs w:val="56"/>
        </w:rPr>
        <w:drawing>
          <wp:anchor distT="0" distB="0" distL="114300" distR="114300" simplePos="0" relativeHeight="251656192" behindDoc="0" locked="0" layoutInCell="1" allowOverlap="1" wp14:anchorId="7A0EF85C" wp14:editId="2B5AD5F0">
            <wp:simplePos x="0" y="0"/>
            <wp:positionH relativeFrom="column">
              <wp:posOffset>7787867</wp:posOffset>
            </wp:positionH>
            <wp:positionV relativeFrom="paragraph">
              <wp:posOffset>-431203</wp:posOffset>
            </wp:positionV>
            <wp:extent cx="2082705" cy="1746914"/>
            <wp:effectExtent l="19050" t="0" r="0" b="0"/>
            <wp:wrapNone/>
            <wp:docPr id="2" name="Picture 1" descr="N:\downloads\Oak Trees_part of logo_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Oak Trees_part of logo_CMYK-01.jpg"/>
                    <pic:cNvPicPr>
                      <a:picLocks noChangeAspect="1" noChangeArrowheads="1"/>
                    </pic:cNvPicPr>
                  </pic:nvPicPr>
                  <pic:blipFill>
                    <a:blip r:embed="rId7"/>
                    <a:srcRect l="12086" t="13770" r="11512" b="14098"/>
                    <a:stretch>
                      <a:fillRect/>
                    </a:stretch>
                  </pic:blipFill>
                  <pic:spPr bwMode="auto">
                    <a:xfrm>
                      <a:off x="0" y="0"/>
                      <a:ext cx="2082705" cy="1746914"/>
                    </a:xfrm>
                    <a:prstGeom prst="rect">
                      <a:avLst/>
                    </a:prstGeom>
                    <a:noFill/>
                    <a:ln w="9525">
                      <a:noFill/>
                      <a:miter lim="800000"/>
                      <a:headEnd/>
                      <a:tailEnd/>
                    </a:ln>
                  </pic:spPr>
                </pic:pic>
              </a:graphicData>
            </a:graphic>
          </wp:anchor>
        </w:drawing>
      </w:r>
      <w:r w:rsidR="00962298" w:rsidRPr="00E233D2">
        <w:rPr>
          <w:rFonts w:ascii="Arial" w:hAnsi="Arial" w:cs="Arial"/>
          <w:b/>
          <w:sz w:val="56"/>
          <w:szCs w:val="56"/>
        </w:rPr>
        <w:t xml:space="preserve"> </w:t>
      </w:r>
      <w:proofErr w:type="spellStart"/>
      <w:r w:rsidR="00F249E8">
        <w:rPr>
          <w:rFonts w:ascii="Arial" w:hAnsi="Arial" w:cs="Arial"/>
          <w:b/>
          <w:sz w:val="56"/>
          <w:szCs w:val="56"/>
        </w:rPr>
        <w:t>Poulton</w:t>
      </w:r>
      <w:proofErr w:type="spellEnd"/>
      <w:r w:rsidR="00F249E8">
        <w:rPr>
          <w:rFonts w:ascii="Arial" w:hAnsi="Arial" w:cs="Arial"/>
          <w:b/>
          <w:sz w:val="56"/>
          <w:szCs w:val="56"/>
        </w:rPr>
        <w:t xml:space="preserve"> </w:t>
      </w:r>
      <w:proofErr w:type="spellStart"/>
      <w:r w:rsidR="00F249E8">
        <w:rPr>
          <w:rFonts w:ascii="Arial" w:hAnsi="Arial" w:cs="Arial"/>
          <w:b/>
          <w:sz w:val="56"/>
          <w:szCs w:val="56"/>
        </w:rPr>
        <w:t>Lancelyn</w:t>
      </w:r>
      <w:proofErr w:type="spellEnd"/>
      <w:r w:rsidR="00F249E8">
        <w:rPr>
          <w:rFonts w:ascii="Arial" w:hAnsi="Arial" w:cs="Arial"/>
          <w:b/>
          <w:sz w:val="56"/>
          <w:szCs w:val="56"/>
        </w:rPr>
        <w:t xml:space="preserve"> </w:t>
      </w:r>
      <w:r w:rsidR="00962298" w:rsidRPr="00E233D2">
        <w:rPr>
          <w:rFonts w:ascii="Arial" w:hAnsi="Arial" w:cs="Arial"/>
          <w:b/>
          <w:sz w:val="56"/>
          <w:szCs w:val="56"/>
        </w:rPr>
        <w:t>Primary School</w:t>
      </w:r>
    </w:p>
    <w:p w:rsidR="00923924" w:rsidRPr="00E233D2" w:rsidRDefault="00923924" w:rsidP="00EC1775">
      <w:pPr>
        <w:jc w:val="center"/>
        <w:rPr>
          <w:rFonts w:ascii="Arial" w:hAnsi="Arial" w:cs="Arial"/>
          <w:b/>
          <w:sz w:val="56"/>
          <w:szCs w:val="56"/>
        </w:rPr>
      </w:pPr>
      <w:r w:rsidRPr="00E233D2">
        <w:rPr>
          <w:rFonts w:ascii="Arial" w:hAnsi="Arial" w:cs="Arial"/>
          <w:b/>
          <w:sz w:val="56"/>
          <w:szCs w:val="56"/>
        </w:rPr>
        <w:t>Part of Oak Trees MAT</w:t>
      </w:r>
    </w:p>
    <w:p w:rsidR="00EC1775" w:rsidRPr="00E233D2" w:rsidRDefault="00EC1775" w:rsidP="00EC1775">
      <w:pPr>
        <w:jc w:val="center"/>
        <w:rPr>
          <w:rFonts w:ascii="Arial" w:hAnsi="Arial" w:cs="Arial"/>
          <w:b/>
          <w:sz w:val="2"/>
          <w:szCs w:val="56"/>
        </w:rPr>
      </w:pPr>
    </w:p>
    <w:p w:rsidR="00923924" w:rsidRPr="004520AE" w:rsidRDefault="00923924" w:rsidP="00962298">
      <w:pPr>
        <w:jc w:val="center"/>
        <w:rPr>
          <w:rFonts w:ascii="Arial" w:hAnsi="Arial" w:cs="Arial"/>
          <w:b/>
          <w:sz w:val="96"/>
          <w:szCs w:val="56"/>
        </w:rPr>
      </w:pPr>
      <w:r w:rsidRPr="00E233D2">
        <w:rPr>
          <w:rFonts w:ascii="Arial" w:hAnsi="Arial" w:cs="Arial"/>
          <w:b/>
          <w:sz w:val="120"/>
          <w:szCs w:val="120"/>
        </w:rPr>
        <w:t>SEND Information Report</w:t>
      </w:r>
      <w:r w:rsidRPr="00E233D2">
        <w:rPr>
          <w:rFonts w:ascii="Arial" w:hAnsi="Arial" w:cs="Arial"/>
          <w:b/>
          <w:sz w:val="144"/>
          <w:szCs w:val="56"/>
        </w:rPr>
        <w:t xml:space="preserve"> </w:t>
      </w:r>
      <w:r w:rsidR="00342510">
        <w:rPr>
          <w:rFonts w:ascii="Arial" w:hAnsi="Arial" w:cs="Arial"/>
          <w:b/>
          <w:sz w:val="96"/>
          <w:szCs w:val="56"/>
        </w:rPr>
        <w:t>2018-2019</w:t>
      </w:r>
    </w:p>
    <w:p w:rsidR="00962298" w:rsidRPr="00E233D2" w:rsidRDefault="00EC1775" w:rsidP="00962298">
      <w:pPr>
        <w:jc w:val="center"/>
        <w:rPr>
          <w:rFonts w:ascii="Arial" w:hAnsi="Arial" w:cs="Arial"/>
          <w:b/>
          <w:sz w:val="64"/>
          <w:szCs w:val="64"/>
        </w:rPr>
      </w:pPr>
      <w:proofErr w:type="spellStart"/>
      <w:r w:rsidRPr="004520AE">
        <w:rPr>
          <w:rFonts w:ascii="Arial" w:hAnsi="Arial" w:cs="Arial"/>
          <w:b/>
          <w:sz w:val="64"/>
          <w:szCs w:val="64"/>
        </w:rPr>
        <w:t>SENDCo</w:t>
      </w:r>
      <w:proofErr w:type="spellEnd"/>
      <w:r w:rsidRPr="004520AE">
        <w:rPr>
          <w:rFonts w:ascii="Arial" w:hAnsi="Arial" w:cs="Arial"/>
          <w:b/>
          <w:sz w:val="64"/>
          <w:szCs w:val="64"/>
        </w:rPr>
        <w:t xml:space="preserve">: </w:t>
      </w:r>
      <w:r w:rsidR="00F249E8">
        <w:rPr>
          <w:rFonts w:ascii="Arial" w:hAnsi="Arial" w:cs="Arial"/>
          <w:b/>
          <w:sz w:val="64"/>
          <w:szCs w:val="64"/>
        </w:rPr>
        <w:t>Mrs S Collins</w:t>
      </w:r>
      <w:r w:rsidR="00EE5952" w:rsidRPr="004520AE">
        <w:rPr>
          <w:rFonts w:ascii="Arial" w:hAnsi="Arial" w:cs="Arial"/>
          <w:b/>
          <w:sz w:val="64"/>
          <w:szCs w:val="64"/>
        </w:rPr>
        <w:t xml:space="preserve"> </w:t>
      </w:r>
      <w:r w:rsidRPr="004520AE">
        <w:rPr>
          <w:rFonts w:ascii="Arial" w:hAnsi="Arial" w:cs="Arial"/>
          <w:b/>
          <w:sz w:val="64"/>
          <w:szCs w:val="64"/>
        </w:rPr>
        <w:t xml:space="preserve">    </w:t>
      </w:r>
      <w:r w:rsidRPr="004520AE">
        <w:rPr>
          <w:rFonts w:ascii="Arial" w:hAnsi="Arial" w:cs="Arial"/>
          <w:b/>
          <w:sz w:val="64"/>
          <w:szCs w:val="64"/>
        </w:rPr>
        <w:sym w:font="Wingdings" w:char="F028"/>
      </w:r>
      <w:r w:rsidRPr="004520AE">
        <w:rPr>
          <w:rFonts w:ascii="Arial" w:hAnsi="Arial" w:cs="Arial"/>
          <w:b/>
          <w:sz w:val="64"/>
          <w:szCs w:val="64"/>
        </w:rPr>
        <w:t xml:space="preserve">0151 </w:t>
      </w:r>
      <w:r w:rsidR="00F249E8">
        <w:rPr>
          <w:rFonts w:ascii="Arial" w:hAnsi="Arial" w:cs="Arial"/>
          <w:b/>
          <w:sz w:val="64"/>
          <w:szCs w:val="64"/>
        </w:rPr>
        <w:t>334 5021</w:t>
      </w:r>
    </w:p>
    <w:p w:rsidR="00923924" w:rsidRPr="00E233D2" w:rsidRDefault="00923924" w:rsidP="00962298">
      <w:pPr>
        <w:jc w:val="center"/>
        <w:rPr>
          <w:rFonts w:ascii="Arial" w:hAnsi="Arial" w:cs="Arial"/>
          <w:b/>
          <w:sz w:val="44"/>
          <w:szCs w:val="56"/>
        </w:rPr>
      </w:pPr>
      <w:r w:rsidRPr="00E233D2">
        <w:rPr>
          <w:rFonts w:ascii="Arial" w:hAnsi="Arial" w:cs="Arial"/>
          <w:b/>
          <w:sz w:val="44"/>
          <w:szCs w:val="56"/>
        </w:rPr>
        <w:t>Contributing to the Wirral Local Authority Local</w:t>
      </w:r>
      <w:r w:rsidR="00962298" w:rsidRPr="00E233D2">
        <w:rPr>
          <w:rFonts w:ascii="Arial" w:hAnsi="Arial" w:cs="Arial"/>
          <w:b/>
          <w:sz w:val="44"/>
          <w:szCs w:val="56"/>
        </w:rPr>
        <w:t xml:space="preserve"> Offer</w:t>
      </w:r>
    </w:p>
    <w:p w:rsidR="00962298" w:rsidRPr="00E233D2" w:rsidRDefault="00962298" w:rsidP="00962298">
      <w:pPr>
        <w:jc w:val="center"/>
        <w:rPr>
          <w:rFonts w:ascii="Arial" w:hAnsi="Arial" w:cs="Arial"/>
          <w:b/>
          <w:sz w:val="16"/>
          <w:szCs w:val="5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027"/>
        <w:gridCol w:w="4027"/>
        <w:gridCol w:w="4027"/>
      </w:tblGrid>
      <w:tr w:rsidR="00962298" w:rsidRPr="00E233D2" w:rsidTr="00962298">
        <w:trPr>
          <w:trHeight w:val="2036"/>
        </w:trPr>
        <w:tc>
          <w:tcPr>
            <w:tcW w:w="2093" w:type="dxa"/>
            <w:vAlign w:val="center"/>
          </w:tcPr>
          <w:p w:rsidR="00962298" w:rsidRPr="00E233D2" w:rsidRDefault="00962298" w:rsidP="00962298">
            <w:pPr>
              <w:jc w:val="center"/>
              <w:rPr>
                <w:rFonts w:ascii="Arial" w:hAnsi="Arial" w:cs="Arial"/>
                <w:b/>
              </w:rPr>
            </w:pPr>
            <w:r w:rsidRPr="00E233D2">
              <w:rPr>
                <w:rFonts w:ascii="Arial" w:hAnsi="Arial" w:cs="Arial"/>
                <w:noProof/>
                <w:color w:val="666666"/>
              </w:rPr>
              <w:drawing>
                <wp:inline distT="0" distB="0" distL="0" distR="0" wp14:anchorId="3531B67D" wp14:editId="4F32B87E">
                  <wp:extent cx="1036254" cy="1056227"/>
                  <wp:effectExtent l="0" t="0" r="0" b="0"/>
                  <wp:docPr id="1" name="Picture 1" descr="http://www.shotleybridgeprimary.durham.sch.uk/wp-content/uploads/sites/151/2014/07/RightsRespectingSchool-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tleybridgeprimary.durham.sch.uk/wp-content/uploads/sites/151/2014/07/RightsRespectingSchool-Unice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9220" cy="1059251"/>
                          </a:xfrm>
                          <a:prstGeom prst="rect">
                            <a:avLst/>
                          </a:prstGeom>
                          <a:noFill/>
                          <a:ln>
                            <a:noFill/>
                          </a:ln>
                        </pic:spPr>
                      </pic:pic>
                    </a:graphicData>
                  </a:graphic>
                </wp:inline>
              </w:drawing>
            </w:r>
          </w:p>
        </w:tc>
        <w:tc>
          <w:tcPr>
            <w:tcW w:w="4027" w:type="dxa"/>
            <w:vAlign w:val="center"/>
          </w:tcPr>
          <w:p w:rsidR="00962298" w:rsidRPr="00E233D2" w:rsidRDefault="00962298" w:rsidP="00962298">
            <w:pPr>
              <w:jc w:val="center"/>
              <w:rPr>
                <w:rFonts w:ascii="Arial" w:hAnsi="Arial" w:cs="Arial"/>
                <w:i/>
                <w:color w:val="00B0F0"/>
              </w:rPr>
            </w:pPr>
            <w:r w:rsidRPr="00E233D2">
              <w:rPr>
                <w:rFonts w:ascii="Arial" w:hAnsi="Arial" w:cs="Arial"/>
                <w:bCs/>
                <w:i/>
                <w:color w:val="00B0F0"/>
              </w:rPr>
              <w:t>Article 12</w:t>
            </w:r>
          </w:p>
          <w:p w:rsidR="00962298" w:rsidRPr="00E233D2" w:rsidRDefault="00962298" w:rsidP="00962298">
            <w:pPr>
              <w:jc w:val="center"/>
              <w:rPr>
                <w:rFonts w:ascii="Arial" w:hAnsi="Arial" w:cs="Arial"/>
                <w:i/>
                <w:color w:val="00B0F0"/>
              </w:rPr>
            </w:pPr>
            <w:r w:rsidRPr="00E233D2">
              <w:rPr>
                <w:rFonts w:ascii="Arial" w:hAnsi="Arial" w:cs="Arial"/>
                <w:i/>
                <w:color w:val="00B0F0"/>
              </w:rPr>
              <w:t>Every child has the right to say what they think in all matters affecting them, and to have their views taken seriously.</w:t>
            </w:r>
          </w:p>
          <w:p w:rsidR="00962298" w:rsidRPr="00E233D2" w:rsidRDefault="00962298" w:rsidP="00962298">
            <w:pPr>
              <w:jc w:val="center"/>
              <w:rPr>
                <w:rFonts w:ascii="Arial" w:hAnsi="Arial" w:cs="Arial"/>
                <w:color w:val="00B0F0"/>
              </w:rPr>
            </w:pPr>
          </w:p>
        </w:tc>
        <w:tc>
          <w:tcPr>
            <w:tcW w:w="4027" w:type="dxa"/>
            <w:vAlign w:val="center"/>
          </w:tcPr>
          <w:p w:rsidR="00962298" w:rsidRPr="00E233D2" w:rsidRDefault="00962298" w:rsidP="00962298">
            <w:pPr>
              <w:jc w:val="center"/>
              <w:rPr>
                <w:rFonts w:ascii="Arial" w:hAnsi="Arial" w:cs="Arial"/>
                <w:i/>
                <w:color w:val="00B0F0"/>
              </w:rPr>
            </w:pPr>
            <w:r w:rsidRPr="00E233D2">
              <w:rPr>
                <w:rFonts w:ascii="Arial" w:hAnsi="Arial" w:cs="Arial"/>
                <w:bCs/>
                <w:i/>
                <w:color w:val="00B0F0"/>
              </w:rPr>
              <w:t>Article 23</w:t>
            </w:r>
          </w:p>
          <w:p w:rsidR="00962298" w:rsidRPr="00E233D2" w:rsidRDefault="00962298" w:rsidP="00962298">
            <w:pPr>
              <w:jc w:val="center"/>
              <w:rPr>
                <w:rFonts w:ascii="Arial" w:hAnsi="Arial" w:cs="Arial"/>
                <w:i/>
                <w:color w:val="00B0F0"/>
              </w:rPr>
            </w:pPr>
            <w:r w:rsidRPr="00E233D2">
              <w:rPr>
                <w:rFonts w:ascii="Arial" w:hAnsi="Arial" w:cs="Arial"/>
                <w:i/>
                <w:color w:val="00B0F0"/>
              </w:rPr>
              <w:t>A child with a disability has the right to live a full and decent life in conditions that promote dignity, independence and an active role in the community. Governments must do all they can to provide free care and assistance to children with a disability</w:t>
            </w:r>
          </w:p>
        </w:tc>
        <w:tc>
          <w:tcPr>
            <w:tcW w:w="4027" w:type="dxa"/>
            <w:vAlign w:val="center"/>
          </w:tcPr>
          <w:p w:rsidR="00962298" w:rsidRPr="00E233D2" w:rsidRDefault="00962298" w:rsidP="00962298">
            <w:pPr>
              <w:jc w:val="center"/>
              <w:rPr>
                <w:rFonts w:ascii="Arial" w:hAnsi="Arial" w:cs="Arial"/>
                <w:i/>
                <w:color w:val="00B0F0"/>
              </w:rPr>
            </w:pPr>
            <w:r w:rsidRPr="00E233D2">
              <w:rPr>
                <w:rFonts w:ascii="Arial" w:hAnsi="Arial" w:cs="Arial"/>
                <w:bCs/>
                <w:i/>
                <w:color w:val="00B0F0"/>
              </w:rPr>
              <w:t>Article 29</w:t>
            </w:r>
          </w:p>
          <w:p w:rsidR="00962298" w:rsidRPr="00E233D2" w:rsidRDefault="00962298" w:rsidP="00962298">
            <w:pPr>
              <w:jc w:val="center"/>
              <w:rPr>
                <w:rFonts w:ascii="Arial" w:hAnsi="Arial" w:cs="Arial"/>
                <w:i/>
                <w:color w:val="00B0F0"/>
              </w:rPr>
            </w:pPr>
            <w:r w:rsidRPr="00E233D2">
              <w:rPr>
                <w:rFonts w:ascii="Arial" w:hAnsi="Arial" w:cs="Arial"/>
                <w:i/>
                <w:color w:val="00B0F0"/>
              </w:rPr>
              <w:t>Education must develop every child’s personality, talents and abilities to the full. It must encourage the child’s respect for human rights, as well as respect for their parents, their own and other cultures, and the environment.</w:t>
            </w:r>
          </w:p>
          <w:p w:rsidR="00962298" w:rsidRPr="00E233D2" w:rsidRDefault="00962298" w:rsidP="00962298">
            <w:pPr>
              <w:jc w:val="center"/>
              <w:rPr>
                <w:rFonts w:ascii="Arial" w:hAnsi="Arial" w:cs="Arial"/>
                <w:color w:val="00B0F0"/>
              </w:rPr>
            </w:pPr>
          </w:p>
        </w:tc>
      </w:tr>
    </w:tbl>
    <w:p w:rsidR="00C752D0" w:rsidRDefault="00C752D0">
      <w:pPr>
        <w:rPr>
          <w:rFonts w:ascii="Arial" w:hAnsi="Arial" w:cs="Arial"/>
          <w:b/>
          <w:sz w:val="36"/>
          <w:szCs w:val="24"/>
        </w:rPr>
      </w:pPr>
    </w:p>
    <w:p w:rsidR="00E233D2" w:rsidRPr="00E233D2" w:rsidRDefault="00C752D0">
      <w:pPr>
        <w:rPr>
          <w:rFonts w:ascii="Arial" w:hAnsi="Arial" w:cs="Arial"/>
          <w:b/>
          <w:sz w:val="36"/>
          <w:szCs w:val="24"/>
        </w:rPr>
      </w:pPr>
      <w:r>
        <w:rPr>
          <w:rFonts w:ascii="Arial" w:hAnsi="Arial" w:cs="Arial"/>
          <w:b/>
          <w:sz w:val="36"/>
          <w:szCs w:val="24"/>
        </w:rPr>
        <w:br w:type="page"/>
      </w:r>
      <w:r w:rsidR="00E233D2" w:rsidRPr="00E233D2">
        <w:rPr>
          <w:rFonts w:ascii="Arial" w:hAnsi="Arial" w:cs="Arial"/>
          <w:b/>
          <w:sz w:val="36"/>
          <w:szCs w:val="24"/>
        </w:rPr>
        <w:lastRenderedPageBreak/>
        <w:t>Contents:</w:t>
      </w:r>
    </w:p>
    <w:p w:rsidR="00E233D2" w:rsidRDefault="00C752D0" w:rsidP="00E233D2">
      <w:pPr>
        <w:rPr>
          <w:rFonts w:ascii="Arial" w:hAnsi="Arial" w:cs="Arial"/>
          <w:b/>
          <w:sz w:val="24"/>
          <w:szCs w:val="24"/>
        </w:rPr>
      </w:pPr>
      <w:r>
        <w:rPr>
          <w:rFonts w:ascii="Arial" w:hAnsi="Arial" w:cs="Arial"/>
          <w:b/>
          <w:sz w:val="24"/>
          <w:szCs w:val="24"/>
        </w:rPr>
        <w:t>Please use this</w:t>
      </w:r>
      <w:r w:rsidR="00E233D2">
        <w:rPr>
          <w:rFonts w:ascii="Arial" w:hAnsi="Arial" w:cs="Arial"/>
          <w:b/>
          <w:sz w:val="24"/>
          <w:szCs w:val="24"/>
        </w:rPr>
        <w:t xml:space="preserve"> colo</w:t>
      </w:r>
      <w:r>
        <w:rPr>
          <w:rFonts w:ascii="Arial" w:hAnsi="Arial" w:cs="Arial"/>
          <w:b/>
          <w:sz w:val="24"/>
          <w:szCs w:val="24"/>
        </w:rPr>
        <w:t>u</w:t>
      </w:r>
      <w:r w:rsidR="00E233D2">
        <w:rPr>
          <w:rFonts w:ascii="Arial" w:hAnsi="Arial" w:cs="Arial"/>
          <w:b/>
          <w:sz w:val="24"/>
          <w:szCs w:val="24"/>
        </w:rPr>
        <w:t>red contents guide to help to lead you through this document.</w:t>
      </w:r>
    </w:p>
    <w:tbl>
      <w:tblPr>
        <w:tblStyle w:val="TableGrid"/>
        <w:tblW w:w="0" w:type="auto"/>
        <w:tblLook w:val="04A0" w:firstRow="1" w:lastRow="0" w:firstColumn="1" w:lastColumn="0" w:noHBand="0" w:noVBand="1"/>
      </w:tblPr>
      <w:tblGrid>
        <w:gridCol w:w="14560"/>
      </w:tblGrid>
      <w:tr w:rsidR="00E8124B" w:rsidRPr="00E8124B" w:rsidTr="00E8124B">
        <w:trPr>
          <w:trHeight w:val="1045"/>
        </w:trPr>
        <w:tc>
          <w:tcPr>
            <w:tcW w:w="14786" w:type="dxa"/>
            <w:shd w:val="clear" w:color="auto" w:fill="D9D9D9" w:themeFill="background1" w:themeFillShade="D9"/>
            <w:vAlign w:val="center"/>
          </w:tcPr>
          <w:p w:rsidR="00E8124B" w:rsidRPr="00E8124B" w:rsidRDefault="00E8124B" w:rsidP="00E8124B">
            <w:pPr>
              <w:spacing w:line="360" w:lineRule="auto"/>
              <w:rPr>
                <w:rFonts w:ascii="Arial" w:hAnsi="Arial" w:cs="Arial"/>
                <w:b/>
                <w:sz w:val="36"/>
                <w:szCs w:val="24"/>
              </w:rPr>
            </w:pPr>
            <w:r w:rsidRPr="00E8124B">
              <w:rPr>
                <w:rFonts w:ascii="Arial" w:hAnsi="Arial" w:cs="Arial"/>
                <w:b/>
                <w:sz w:val="36"/>
                <w:szCs w:val="24"/>
              </w:rPr>
              <w:t xml:space="preserve">What is a Special Educational Need and Disability? </w:t>
            </w:r>
          </w:p>
        </w:tc>
      </w:tr>
      <w:tr w:rsidR="00E8124B" w:rsidRPr="00E8124B" w:rsidTr="00E8124B">
        <w:trPr>
          <w:trHeight w:val="1045"/>
        </w:trPr>
        <w:tc>
          <w:tcPr>
            <w:tcW w:w="14786" w:type="dxa"/>
            <w:shd w:val="clear" w:color="auto" w:fill="FF99FF"/>
            <w:vAlign w:val="center"/>
          </w:tcPr>
          <w:p w:rsidR="00E8124B" w:rsidRPr="00E8124B" w:rsidRDefault="00E8124B" w:rsidP="00E8124B">
            <w:pPr>
              <w:rPr>
                <w:rFonts w:ascii="Arial" w:hAnsi="Arial" w:cs="Arial"/>
                <w:b/>
                <w:sz w:val="36"/>
                <w:szCs w:val="36"/>
              </w:rPr>
            </w:pPr>
            <w:r w:rsidRPr="00E8124B">
              <w:rPr>
                <w:rFonts w:ascii="Arial" w:hAnsi="Arial" w:cs="Arial"/>
                <w:b/>
                <w:sz w:val="36"/>
                <w:szCs w:val="36"/>
              </w:rPr>
              <w:t xml:space="preserve">Who can support my child in school with Special Educational Needs (SEND)? </w:t>
            </w:r>
          </w:p>
        </w:tc>
      </w:tr>
      <w:tr w:rsidR="00E8124B" w:rsidRPr="00E8124B" w:rsidTr="00E8124B">
        <w:trPr>
          <w:trHeight w:val="1045"/>
        </w:trPr>
        <w:tc>
          <w:tcPr>
            <w:tcW w:w="14786" w:type="dxa"/>
            <w:shd w:val="clear" w:color="auto" w:fill="FBD4B4" w:themeFill="accent6" w:themeFillTint="66"/>
            <w:vAlign w:val="center"/>
          </w:tcPr>
          <w:p w:rsidR="00E8124B" w:rsidRPr="00E8124B" w:rsidRDefault="00E8124B" w:rsidP="00E8124B">
            <w:pPr>
              <w:spacing w:line="360" w:lineRule="auto"/>
              <w:rPr>
                <w:rFonts w:ascii="Arial" w:hAnsi="Arial" w:cs="Arial"/>
                <w:b/>
                <w:sz w:val="36"/>
                <w:szCs w:val="24"/>
              </w:rPr>
            </w:pPr>
            <w:r w:rsidRPr="00E8124B">
              <w:rPr>
                <w:rFonts w:ascii="Arial" w:hAnsi="Arial" w:cs="Arial"/>
                <w:b/>
                <w:sz w:val="36"/>
                <w:szCs w:val="24"/>
              </w:rPr>
              <w:t>How do I know if my child has special needs?</w:t>
            </w:r>
          </w:p>
        </w:tc>
      </w:tr>
      <w:tr w:rsidR="00E8124B" w:rsidRPr="00E8124B" w:rsidTr="00E8124B">
        <w:trPr>
          <w:trHeight w:val="1045"/>
        </w:trPr>
        <w:tc>
          <w:tcPr>
            <w:tcW w:w="14786" w:type="dxa"/>
            <w:shd w:val="clear" w:color="auto" w:fill="FFFF66"/>
            <w:vAlign w:val="center"/>
          </w:tcPr>
          <w:p w:rsidR="00E8124B" w:rsidRPr="00E8124B" w:rsidRDefault="00E8124B" w:rsidP="00E8124B">
            <w:pPr>
              <w:tabs>
                <w:tab w:val="left" w:pos="5781"/>
              </w:tabs>
              <w:spacing w:line="360" w:lineRule="auto"/>
              <w:rPr>
                <w:rFonts w:ascii="Arial" w:hAnsi="Arial" w:cs="Arial"/>
                <w:b/>
                <w:sz w:val="36"/>
                <w:szCs w:val="24"/>
              </w:rPr>
            </w:pPr>
            <w:r w:rsidRPr="00E8124B">
              <w:rPr>
                <w:rFonts w:ascii="Arial" w:hAnsi="Arial" w:cs="Arial"/>
                <w:b/>
                <w:sz w:val="36"/>
                <w:szCs w:val="24"/>
              </w:rPr>
              <w:t>How could my child get help in school?</w:t>
            </w:r>
            <w:r w:rsidRPr="00E8124B">
              <w:rPr>
                <w:rFonts w:ascii="Arial" w:hAnsi="Arial" w:cs="Arial"/>
                <w:b/>
                <w:sz w:val="36"/>
                <w:szCs w:val="24"/>
              </w:rPr>
              <w:tab/>
            </w:r>
          </w:p>
        </w:tc>
      </w:tr>
      <w:tr w:rsidR="00E8124B" w:rsidRPr="00E8124B" w:rsidTr="00E8124B">
        <w:trPr>
          <w:trHeight w:val="1045"/>
        </w:trPr>
        <w:tc>
          <w:tcPr>
            <w:tcW w:w="14786" w:type="dxa"/>
            <w:shd w:val="clear" w:color="auto" w:fill="C2D69B" w:themeFill="accent3" w:themeFillTint="99"/>
            <w:vAlign w:val="center"/>
          </w:tcPr>
          <w:p w:rsidR="00E8124B" w:rsidRPr="00E8124B" w:rsidRDefault="00E8124B" w:rsidP="00E8124B">
            <w:pPr>
              <w:spacing w:line="360" w:lineRule="auto"/>
              <w:rPr>
                <w:rFonts w:ascii="Arial" w:hAnsi="Arial" w:cs="Arial"/>
                <w:b/>
                <w:sz w:val="36"/>
                <w:szCs w:val="24"/>
              </w:rPr>
            </w:pPr>
            <w:r w:rsidRPr="00E8124B">
              <w:rPr>
                <w:rFonts w:ascii="Arial" w:hAnsi="Arial" w:cs="Arial"/>
                <w:b/>
                <w:sz w:val="36"/>
                <w:szCs w:val="24"/>
              </w:rPr>
              <w:t>How do we support children across the school?</w:t>
            </w:r>
          </w:p>
        </w:tc>
      </w:tr>
      <w:tr w:rsidR="00E8124B" w:rsidRPr="00E8124B" w:rsidTr="00E8124B">
        <w:trPr>
          <w:trHeight w:val="1045"/>
        </w:trPr>
        <w:tc>
          <w:tcPr>
            <w:tcW w:w="14786" w:type="dxa"/>
            <w:shd w:val="clear" w:color="auto" w:fill="B6DDE8" w:themeFill="accent5" w:themeFillTint="66"/>
            <w:vAlign w:val="center"/>
          </w:tcPr>
          <w:p w:rsidR="00E8124B" w:rsidRPr="00E8124B" w:rsidRDefault="00E8124B" w:rsidP="00E8124B">
            <w:pPr>
              <w:spacing w:line="360" w:lineRule="auto"/>
              <w:rPr>
                <w:rFonts w:ascii="Arial" w:hAnsi="Arial" w:cs="Arial"/>
                <w:b/>
                <w:sz w:val="36"/>
                <w:szCs w:val="24"/>
              </w:rPr>
            </w:pPr>
            <w:r w:rsidRPr="00E8124B">
              <w:rPr>
                <w:rFonts w:ascii="Arial" w:hAnsi="Arial" w:cs="Arial"/>
                <w:b/>
                <w:sz w:val="36"/>
                <w:szCs w:val="24"/>
              </w:rPr>
              <w:t>How can your child be supported during transition in school?</w:t>
            </w:r>
          </w:p>
        </w:tc>
      </w:tr>
      <w:tr w:rsidR="00E8124B" w:rsidRPr="00E8124B" w:rsidTr="00E8124B">
        <w:trPr>
          <w:trHeight w:val="1045"/>
        </w:trPr>
        <w:tc>
          <w:tcPr>
            <w:tcW w:w="14786" w:type="dxa"/>
            <w:shd w:val="clear" w:color="auto" w:fill="CCC0D9" w:themeFill="accent4" w:themeFillTint="66"/>
            <w:vAlign w:val="center"/>
          </w:tcPr>
          <w:p w:rsidR="00E8124B" w:rsidRPr="00E8124B" w:rsidRDefault="00E8124B" w:rsidP="00E8124B">
            <w:pPr>
              <w:spacing w:line="360" w:lineRule="auto"/>
              <w:rPr>
                <w:rFonts w:ascii="Arial" w:hAnsi="Arial" w:cs="Arial"/>
                <w:b/>
                <w:sz w:val="36"/>
                <w:szCs w:val="24"/>
              </w:rPr>
            </w:pPr>
            <w:r w:rsidRPr="00E8124B">
              <w:rPr>
                <w:rFonts w:ascii="Arial" w:hAnsi="Arial" w:cs="Arial"/>
                <w:b/>
                <w:sz w:val="36"/>
                <w:szCs w:val="24"/>
              </w:rPr>
              <w:t>How can you be supported as a parent of a child with additional needs?</w:t>
            </w:r>
          </w:p>
        </w:tc>
      </w:tr>
      <w:tr w:rsidR="00E8124B" w:rsidRPr="00E8124B" w:rsidTr="00E8124B">
        <w:trPr>
          <w:trHeight w:val="1045"/>
        </w:trPr>
        <w:tc>
          <w:tcPr>
            <w:tcW w:w="14786" w:type="dxa"/>
            <w:shd w:val="clear" w:color="auto" w:fill="D99594" w:themeFill="accent2" w:themeFillTint="99"/>
            <w:vAlign w:val="center"/>
          </w:tcPr>
          <w:p w:rsidR="00E8124B" w:rsidRPr="00E8124B" w:rsidRDefault="00E8124B" w:rsidP="00E8124B">
            <w:pPr>
              <w:rPr>
                <w:rFonts w:ascii="Arial" w:hAnsi="Arial" w:cs="Arial"/>
                <w:b/>
                <w:sz w:val="36"/>
                <w:szCs w:val="24"/>
              </w:rPr>
            </w:pPr>
            <w:r w:rsidRPr="00E8124B">
              <w:rPr>
                <w:rFonts w:ascii="Arial" w:hAnsi="Arial" w:cs="Arial"/>
                <w:b/>
                <w:sz w:val="36"/>
                <w:szCs w:val="24"/>
              </w:rPr>
              <w:t>What specialist services and expertise are available to children with SEND in this school?</w:t>
            </w:r>
          </w:p>
        </w:tc>
      </w:tr>
    </w:tbl>
    <w:p w:rsidR="00E8124B" w:rsidRDefault="00E233D2" w:rsidP="00E8124B">
      <w:pPr>
        <w:spacing w:line="360" w:lineRule="auto"/>
        <w:rPr>
          <w:rFonts w:ascii="Arial" w:hAnsi="Arial" w:cs="Arial"/>
          <w:b/>
          <w:sz w:val="24"/>
          <w:szCs w:val="24"/>
        </w:rPr>
        <w:sectPr w:rsidR="00E8124B" w:rsidSect="00E8124B">
          <w:headerReference w:type="default" r:id="rId9"/>
          <w:pgSz w:w="16838" w:h="11906" w:orient="landscape"/>
          <w:pgMar w:top="851" w:right="1134" w:bottom="851" w:left="1134" w:header="0" w:footer="284" w:gutter="0"/>
          <w:cols w:space="708"/>
          <w:docGrid w:linePitch="360"/>
        </w:sectPr>
      </w:pPr>
      <w:r>
        <w:rPr>
          <w:rFonts w:ascii="Arial" w:hAnsi="Arial" w:cs="Arial"/>
          <w:b/>
          <w:sz w:val="24"/>
          <w:szCs w:val="24"/>
        </w:rPr>
        <w:br w:type="page"/>
      </w:r>
    </w:p>
    <w:p w:rsidR="00962298" w:rsidRPr="00E8124B" w:rsidRDefault="00962298" w:rsidP="00E8124B">
      <w:pPr>
        <w:shd w:val="clear" w:color="auto" w:fill="D9D9D9" w:themeFill="background1" w:themeFillShade="D9"/>
        <w:spacing w:line="360" w:lineRule="auto"/>
        <w:rPr>
          <w:rFonts w:ascii="Arial" w:hAnsi="Arial" w:cs="Arial"/>
          <w:b/>
          <w:sz w:val="36"/>
          <w:szCs w:val="24"/>
        </w:rPr>
      </w:pPr>
      <w:r w:rsidRPr="00E233D2">
        <w:rPr>
          <w:rFonts w:ascii="Arial" w:hAnsi="Arial" w:cs="Arial"/>
          <w:b/>
          <w:sz w:val="32"/>
          <w:szCs w:val="24"/>
        </w:rPr>
        <w:lastRenderedPageBreak/>
        <w:t xml:space="preserve">What is a Special Educational Need and Disability? </w:t>
      </w:r>
    </w:p>
    <w:p w:rsidR="00240257" w:rsidRPr="00E233D2" w:rsidRDefault="00962298">
      <w:pPr>
        <w:rPr>
          <w:rFonts w:ascii="Arial" w:hAnsi="Arial" w:cs="Arial"/>
          <w:sz w:val="24"/>
          <w:szCs w:val="24"/>
        </w:rPr>
      </w:pPr>
      <w:r w:rsidRPr="00E233D2">
        <w:rPr>
          <w:rFonts w:ascii="Arial" w:hAnsi="Arial" w:cs="Arial"/>
          <w:sz w:val="24"/>
          <w:szCs w:val="24"/>
        </w:rPr>
        <w:t>The</w:t>
      </w:r>
      <w:r w:rsidR="00240257" w:rsidRPr="00E233D2">
        <w:rPr>
          <w:rFonts w:ascii="Arial" w:hAnsi="Arial" w:cs="Arial"/>
          <w:sz w:val="24"/>
          <w:szCs w:val="24"/>
        </w:rPr>
        <w:t xml:space="preserve"> Children </w:t>
      </w:r>
      <w:r w:rsidRPr="00E233D2">
        <w:rPr>
          <w:rFonts w:ascii="Arial" w:hAnsi="Arial" w:cs="Arial"/>
          <w:sz w:val="24"/>
          <w:szCs w:val="24"/>
        </w:rPr>
        <w:t xml:space="preserve">and Families Act 2014 clause 20 says that: </w:t>
      </w:r>
    </w:p>
    <w:p w:rsidR="00240257" w:rsidRPr="00E233D2" w:rsidRDefault="00240257" w:rsidP="00240257">
      <w:pPr>
        <w:pStyle w:val="ListParagraph"/>
        <w:numPr>
          <w:ilvl w:val="0"/>
          <w:numId w:val="1"/>
        </w:numPr>
        <w:rPr>
          <w:rFonts w:ascii="Arial" w:hAnsi="Arial" w:cs="Arial"/>
          <w:sz w:val="24"/>
          <w:szCs w:val="24"/>
        </w:rPr>
      </w:pPr>
      <w:r w:rsidRPr="00E233D2">
        <w:rPr>
          <w:rFonts w:ascii="Arial" w:hAnsi="Arial" w:cs="Arial"/>
          <w:sz w:val="24"/>
          <w:szCs w:val="24"/>
        </w:rPr>
        <w:t>A child or young person has special educational needs if he or she has a learning difficulty or disability which calls for special educational provision to be made for him or her.</w:t>
      </w:r>
    </w:p>
    <w:p w:rsidR="00240257" w:rsidRPr="00E233D2" w:rsidRDefault="00240257" w:rsidP="00240257">
      <w:pPr>
        <w:pStyle w:val="ListParagraph"/>
        <w:numPr>
          <w:ilvl w:val="0"/>
          <w:numId w:val="1"/>
        </w:numPr>
        <w:rPr>
          <w:rFonts w:ascii="Arial" w:hAnsi="Arial" w:cs="Arial"/>
          <w:sz w:val="24"/>
          <w:szCs w:val="24"/>
        </w:rPr>
      </w:pPr>
      <w:r w:rsidRPr="00E233D2">
        <w:rPr>
          <w:rFonts w:ascii="Arial" w:hAnsi="Arial" w:cs="Arial"/>
          <w:sz w:val="24"/>
          <w:szCs w:val="24"/>
        </w:rPr>
        <w:t>A child of compulsory school age or a young person has a learning difficulty or disability if he or she-</w:t>
      </w:r>
    </w:p>
    <w:p w:rsidR="00240257" w:rsidRPr="00E233D2" w:rsidRDefault="00240257" w:rsidP="00240257">
      <w:pPr>
        <w:pStyle w:val="ListParagraph"/>
        <w:numPr>
          <w:ilvl w:val="0"/>
          <w:numId w:val="2"/>
        </w:numPr>
        <w:rPr>
          <w:rFonts w:ascii="Arial" w:hAnsi="Arial" w:cs="Arial"/>
          <w:sz w:val="24"/>
          <w:szCs w:val="24"/>
        </w:rPr>
      </w:pPr>
      <w:r w:rsidRPr="00E233D2">
        <w:rPr>
          <w:rFonts w:ascii="Arial" w:hAnsi="Arial" w:cs="Arial"/>
          <w:sz w:val="24"/>
          <w:szCs w:val="24"/>
        </w:rPr>
        <w:t>Has a significantly greater difficulty in learning than the majority of others of the same age, or</w:t>
      </w:r>
    </w:p>
    <w:p w:rsidR="000812ED" w:rsidRPr="00E233D2" w:rsidRDefault="00240257" w:rsidP="000812ED">
      <w:pPr>
        <w:pStyle w:val="ListParagraph"/>
        <w:numPr>
          <w:ilvl w:val="0"/>
          <w:numId w:val="2"/>
        </w:numPr>
        <w:rPr>
          <w:rFonts w:ascii="Arial" w:hAnsi="Arial" w:cs="Arial"/>
          <w:sz w:val="24"/>
          <w:szCs w:val="24"/>
        </w:rPr>
      </w:pPr>
      <w:r w:rsidRPr="00E233D2">
        <w:rPr>
          <w:rFonts w:ascii="Arial" w:hAnsi="Arial" w:cs="Arial"/>
          <w:sz w:val="24"/>
          <w:szCs w:val="24"/>
        </w:rPr>
        <w:t xml:space="preserve">Has a disability which prevents or hinders him or her from making use of facilities of a kind generally provided for others of the same age in mainstream schools or mainstream post 16 </w:t>
      </w:r>
      <w:r w:rsidR="00286D75" w:rsidRPr="00E233D2">
        <w:rPr>
          <w:rFonts w:ascii="Arial" w:hAnsi="Arial" w:cs="Arial"/>
          <w:sz w:val="24"/>
          <w:szCs w:val="24"/>
        </w:rPr>
        <w:t>institutions.</w:t>
      </w:r>
    </w:p>
    <w:p w:rsidR="000812ED" w:rsidRPr="00E233D2" w:rsidRDefault="000812ED" w:rsidP="000812ED">
      <w:pPr>
        <w:pStyle w:val="ListParagraph"/>
        <w:numPr>
          <w:ilvl w:val="0"/>
          <w:numId w:val="1"/>
        </w:numPr>
        <w:rPr>
          <w:rFonts w:ascii="Arial" w:hAnsi="Arial" w:cs="Arial"/>
          <w:sz w:val="24"/>
          <w:szCs w:val="24"/>
        </w:rPr>
      </w:pPr>
      <w:r w:rsidRPr="00E233D2">
        <w:rPr>
          <w:rFonts w:ascii="Arial" w:hAnsi="Arial" w:cs="Arial"/>
          <w:sz w:val="24"/>
          <w:szCs w:val="24"/>
        </w:rPr>
        <w:t>A child under compulsory school age has a learning difficulty or disability if he or she is likely to be within subsection2. When of a compulsory school age (or would be likely, if no special education provision were made).</w:t>
      </w:r>
    </w:p>
    <w:p w:rsidR="000812ED" w:rsidRPr="00E233D2" w:rsidRDefault="000812ED" w:rsidP="000812ED">
      <w:pPr>
        <w:pStyle w:val="ListParagraph"/>
        <w:numPr>
          <w:ilvl w:val="0"/>
          <w:numId w:val="1"/>
        </w:numPr>
        <w:rPr>
          <w:rFonts w:ascii="Arial" w:hAnsi="Arial" w:cs="Arial"/>
          <w:sz w:val="24"/>
          <w:szCs w:val="24"/>
        </w:rPr>
      </w:pPr>
      <w:r w:rsidRPr="00E233D2">
        <w:rPr>
          <w:rFonts w:ascii="Arial" w:hAnsi="Arial" w:cs="Arial"/>
          <w:sz w:val="24"/>
          <w:szCs w:val="24"/>
        </w:rPr>
        <w:t>A child or young person does not have a learning difficulty or disability solely because of the language (or form of language) which is or has been spoken at home.</w:t>
      </w:r>
    </w:p>
    <w:p w:rsidR="000812ED" w:rsidRPr="00E233D2" w:rsidRDefault="000812ED" w:rsidP="000812ED">
      <w:pPr>
        <w:pStyle w:val="ListParagraph"/>
        <w:rPr>
          <w:rFonts w:ascii="Arial" w:hAnsi="Arial" w:cs="Arial"/>
          <w:sz w:val="24"/>
          <w:szCs w:val="24"/>
        </w:rPr>
      </w:pPr>
    </w:p>
    <w:p w:rsidR="00E8124B" w:rsidRDefault="00E8124B" w:rsidP="00E8124B">
      <w:pPr>
        <w:shd w:val="clear" w:color="auto" w:fill="FF99FF"/>
        <w:rPr>
          <w:rFonts w:ascii="Arial" w:hAnsi="Arial" w:cs="Arial"/>
          <w:b/>
          <w:sz w:val="32"/>
          <w:szCs w:val="32"/>
        </w:rPr>
        <w:sectPr w:rsidR="00E8124B" w:rsidSect="00E8124B">
          <w:pgSz w:w="16838" w:h="11906" w:orient="landscape"/>
          <w:pgMar w:top="851" w:right="1134" w:bottom="851" w:left="1134" w:header="0" w:footer="284" w:gutter="0"/>
          <w:pgBorders w:offsetFrom="page">
            <w:top w:val="single" w:sz="48" w:space="24" w:color="D9D9D9" w:themeColor="background1" w:themeShade="D9"/>
            <w:left w:val="single" w:sz="48" w:space="24" w:color="D9D9D9" w:themeColor="background1" w:themeShade="D9"/>
            <w:bottom w:val="single" w:sz="48" w:space="24" w:color="D9D9D9" w:themeColor="background1" w:themeShade="D9"/>
            <w:right w:val="single" w:sz="48" w:space="24" w:color="D9D9D9" w:themeColor="background1" w:themeShade="D9"/>
          </w:pgBorders>
          <w:cols w:space="708"/>
          <w:docGrid w:linePitch="360"/>
        </w:sectPr>
      </w:pPr>
    </w:p>
    <w:p w:rsidR="000812ED" w:rsidRPr="00EE7392" w:rsidRDefault="00962298" w:rsidP="00E8124B">
      <w:pPr>
        <w:shd w:val="clear" w:color="auto" w:fill="FF99FF"/>
        <w:rPr>
          <w:rFonts w:ascii="Arial" w:hAnsi="Arial" w:cs="Arial"/>
          <w:b/>
          <w:sz w:val="32"/>
          <w:szCs w:val="32"/>
        </w:rPr>
      </w:pPr>
      <w:r w:rsidRPr="00EE7392">
        <w:rPr>
          <w:rFonts w:ascii="Arial" w:hAnsi="Arial" w:cs="Arial"/>
          <w:b/>
          <w:sz w:val="32"/>
          <w:szCs w:val="32"/>
        </w:rPr>
        <w:lastRenderedPageBreak/>
        <w:t xml:space="preserve">Who can support my child in school with Special Educational Needs (SEND)? </w:t>
      </w:r>
    </w:p>
    <w:tbl>
      <w:tblPr>
        <w:tblStyle w:val="TableGrid"/>
        <w:tblW w:w="0" w:type="auto"/>
        <w:tblLook w:val="04A0" w:firstRow="1" w:lastRow="0" w:firstColumn="1" w:lastColumn="0" w:noHBand="0" w:noVBand="1"/>
      </w:tblPr>
      <w:tblGrid>
        <w:gridCol w:w="2225"/>
        <w:gridCol w:w="12335"/>
      </w:tblGrid>
      <w:tr w:rsidR="000812ED" w:rsidRPr="00E233D2" w:rsidTr="00083A98">
        <w:tc>
          <w:tcPr>
            <w:tcW w:w="2235" w:type="dxa"/>
            <w:shd w:val="clear" w:color="auto" w:fill="FF99FF"/>
          </w:tcPr>
          <w:p w:rsidR="000812ED" w:rsidRPr="00E233D2" w:rsidRDefault="000812ED" w:rsidP="000812ED">
            <w:pPr>
              <w:rPr>
                <w:rFonts w:ascii="Arial" w:hAnsi="Arial" w:cs="Arial"/>
                <w:b/>
                <w:sz w:val="24"/>
                <w:szCs w:val="24"/>
              </w:rPr>
            </w:pPr>
            <w:r w:rsidRPr="00E233D2">
              <w:rPr>
                <w:rFonts w:ascii="Arial" w:hAnsi="Arial" w:cs="Arial"/>
                <w:b/>
                <w:sz w:val="24"/>
                <w:szCs w:val="24"/>
              </w:rPr>
              <w:t>People</w:t>
            </w:r>
          </w:p>
        </w:tc>
        <w:tc>
          <w:tcPr>
            <w:tcW w:w="12474" w:type="dxa"/>
            <w:shd w:val="clear" w:color="auto" w:fill="FF99FF"/>
          </w:tcPr>
          <w:p w:rsidR="000812ED" w:rsidRPr="00E233D2" w:rsidRDefault="000812ED" w:rsidP="000812ED">
            <w:pPr>
              <w:rPr>
                <w:rFonts w:ascii="Arial" w:hAnsi="Arial" w:cs="Arial"/>
                <w:b/>
                <w:sz w:val="24"/>
                <w:szCs w:val="24"/>
              </w:rPr>
            </w:pPr>
            <w:r w:rsidRPr="00E233D2">
              <w:rPr>
                <w:rFonts w:ascii="Arial" w:hAnsi="Arial" w:cs="Arial"/>
                <w:b/>
                <w:sz w:val="24"/>
                <w:szCs w:val="24"/>
              </w:rPr>
              <w:t>Summary of responsibilities.</w:t>
            </w:r>
          </w:p>
        </w:tc>
      </w:tr>
      <w:tr w:rsidR="000812ED" w:rsidRPr="00E233D2" w:rsidTr="00083A98">
        <w:tc>
          <w:tcPr>
            <w:tcW w:w="2235" w:type="dxa"/>
            <w:shd w:val="clear" w:color="auto" w:fill="FF99FF"/>
          </w:tcPr>
          <w:p w:rsidR="000812ED" w:rsidRPr="00E233D2" w:rsidRDefault="000812ED" w:rsidP="000812ED">
            <w:pPr>
              <w:rPr>
                <w:rFonts w:ascii="Arial" w:hAnsi="Arial" w:cs="Arial"/>
                <w:sz w:val="24"/>
                <w:szCs w:val="24"/>
              </w:rPr>
            </w:pPr>
            <w:r w:rsidRPr="00E233D2">
              <w:rPr>
                <w:rFonts w:ascii="Arial" w:hAnsi="Arial" w:cs="Arial"/>
                <w:sz w:val="24"/>
                <w:szCs w:val="24"/>
              </w:rPr>
              <w:t>Class teacher</w:t>
            </w:r>
          </w:p>
        </w:tc>
        <w:tc>
          <w:tcPr>
            <w:tcW w:w="12474" w:type="dxa"/>
            <w:shd w:val="clear" w:color="auto" w:fill="auto"/>
          </w:tcPr>
          <w:p w:rsidR="000812ED" w:rsidRPr="00E233D2" w:rsidRDefault="000812ED" w:rsidP="000812ED">
            <w:pPr>
              <w:rPr>
                <w:rFonts w:ascii="Arial" w:hAnsi="Arial" w:cs="Arial"/>
                <w:sz w:val="24"/>
                <w:szCs w:val="24"/>
              </w:rPr>
            </w:pPr>
            <w:proofErr w:type="spellStart"/>
            <w:r w:rsidRPr="00E233D2">
              <w:rPr>
                <w:rFonts w:ascii="Arial" w:hAnsi="Arial" w:cs="Arial"/>
                <w:sz w:val="24"/>
                <w:szCs w:val="24"/>
              </w:rPr>
              <w:t>He/She</w:t>
            </w:r>
            <w:proofErr w:type="spellEnd"/>
            <w:r w:rsidRPr="00E233D2">
              <w:rPr>
                <w:rFonts w:ascii="Arial" w:hAnsi="Arial" w:cs="Arial"/>
                <w:sz w:val="24"/>
                <w:szCs w:val="24"/>
              </w:rPr>
              <w:t xml:space="preserve"> is responsible for:</w:t>
            </w:r>
          </w:p>
          <w:p w:rsidR="000812ED" w:rsidRPr="00E233D2" w:rsidRDefault="000812ED" w:rsidP="000812ED">
            <w:pPr>
              <w:pStyle w:val="ListParagraph"/>
              <w:numPr>
                <w:ilvl w:val="0"/>
                <w:numId w:val="3"/>
              </w:numPr>
              <w:rPr>
                <w:rFonts w:ascii="Arial" w:hAnsi="Arial" w:cs="Arial"/>
                <w:sz w:val="24"/>
                <w:szCs w:val="24"/>
              </w:rPr>
            </w:pPr>
            <w:r w:rsidRPr="00E233D2">
              <w:rPr>
                <w:rFonts w:ascii="Arial" w:hAnsi="Arial" w:cs="Arial"/>
                <w:sz w:val="24"/>
                <w:szCs w:val="24"/>
              </w:rPr>
              <w:t>Ensuring that all children have access to high quality teaching and that the curriculum is adapted to meet children’s needs (also known as differentiation).</w:t>
            </w:r>
          </w:p>
          <w:p w:rsidR="000812ED" w:rsidRPr="00E233D2" w:rsidRDefault="000812ED" w:rsidP="000812ED">
            <w:pPr>
              <w:pStyle w:val="ListParagraph"/>
              <w:numPr>
                <w:ilvl w:val="0"/>
                <w:numId w:val="3"/>
              </w:numPr>
              <w:rPr>
                <w:rFonts w:ascii="Arial" w:hAnsi="Arial" w:cs="Arial"/>
                <w:sz w:val="24"/>
                <w:szCs w:val="24"/>
              </w:rPr>
            </w:pPr>
            <w:r w:rsidRPr="00E233D2">
              <w:rPr>
                <w:rFonts w:ascii="Arial" w:hAnsi="Arial" w:cs="Arial"/>
                <w:sz w:val="24"/>
                <w:szCs w:val="24"/>
              </w:rPr>
              <w:t xml:space="preserve">Checking on the progress of your child and identifying, planning for, and delivering any additional help your child may need (this could be targeted work, additional support, adapting resources etc) and talking about this with the </w:t>
            </w:r>
            <w:proofErr w:type="spellStart"/>
            <w:r w:rsidR="00286D75" w:rsidRPr="00E233D2">
              <w:rPr>
                <w:rFonts w:ascii="Arial" w:hAnsi="Arial" w:cs="Arial"/>
                <w:sz w:val="24"/>
                <w:szCs w:val="24"/>
              </w:rPr>
              <w:t>SENDco</w:t>
            </w:r>
            <w:proofErr w:type="spellEnd"/>
            <w:r w:rsidRPr="00E233D2">
              <w:rPr>
                <w:rFonts w:ascii="Arial" w:hAnsi="Arial" w:cs="Arial"/>
                <w:sz w:val="24"/>
                <w:szCs w:val="24"/>
              </w:rPr>
              <w:t xml:space="preserve"> as necessary.</w:t>
            </w:r>
          </w:p>
          <w:p w:rsidR="000812ED" w:rsidRPr="00941DD2" w:rsidRDefault="000812ED" w:rsidP="000812ED">
            <w:pPr>
              <w:pStyle w:val="ListParagraph"/>
              <w:numPr>
                <w:ilvl w:val="0"/>
                <w:numId w:val="3"/>
              </w:numPr>
              <w:rPr>
                <w:rFonts w:ascii="Arial" w:hAnsi="Arial" w:cs="Arial"/>
                <w:sz w:val="24"/>
                <w:szCs w:val="24"/>
              </w:rPr>
            </w:pPr>
            <w:r w:rsidRPr="00941DD2">
              <w:rPr>
                <w:rFonts w:ascii="Arial" w:hAnsi="Arial" w:cs="Arial"/>
                <w:sz w:val="24"/>
                <w:szCs w:val="24"/>
              </w:rPr>
              <w:t xml:space="preserve">Writing </w:t>
            </w:r>
            <w:r w:rsidR="00F249E8">
              <w:rPr>
                <w:rFonts w:ascii="Arial" w:hAnsi="Arial" w:cs="Arial"/>
                <w:sz w:val="24"/>
                <w:szCs w:val="24"/>
              </w:rPr>
              <w:t xml:space="preserve">Additional </w:t>
            </w:r>
            <w:r w:rsidR="004520AE" w:rsidRPr="00941DD2">
              <w:rPr>
                <w:rFonts w:ascii="Arial" w:hAnsi="Arial" w:cs="Arial"/>
                <w:sz w:val="24"/>
                <w:szCs w:val="24"/>
              </w:rPr>
              <w:t>Support</w:t>
            </w:r>
            <w:r w:rsidR="00EE7392" w:rsidRPr="00941DD2">
              <w:rPr>
                <w:rFonts w:ascii="Arial" w:hAnsi="Arial" w:cs="Arial"/>
                <w:sz w:val="24"/>
                <w:szCs w:val="24"/>
              </w:rPr>
              <w:t xml:space="preserve"> Plans</w:t>
            </w:r>
            <w:r w:rsidRPr="00941DD2">
              <w:rPr>
                <w:rFonts w:ascii="Arial" w:hAnsi="Arial" w:cs="Arial"/>
                <w:sz w:val="24"/>
                <w:szCs w:val="24"/>
              </w:rPr>
              <w:t xml:space="preserve"> </w:t>
            </w:r>
            <w:r w:rsidR="006B22CA" w:rsidRPr="00941DD2">
              <w:rPr>
                <w:rFonts w:ascii="Arial" w:hAnsi="Arial" w:cs="Arial"/>
                <w:sz w:val="24"/>
                <w:szCs w:val="24"/>
              </w:rPr>
              <w:t>previously</w:t>
            </w:r>
            <w:r w:rsidRPr="00941DD2">
              <w:rPr>
                <w:rFonts w:ascii="Arial" w:hAnsi="Arial" w:cs="Arial"/>
                <w:sz w:val="24"/>
                <w:szCs w:val="24"/>
              </w:rPr>
              <w:t xml:space="preserve"> called </w:t>
            </w:r>
            <w:r w:rsidR="004520AE" w:rsidRPr="00941DD2">
              <w:rPr>
                <w:rFonts w:ascii="Arial" w:hAnsi="Arial" w:cs="Arial"/>
                <w:sz w:val="24"/>
                <w:szCs w:val="24"/>
              </w:rPr>
              <w:t>IEPs</w:t>
            </w:r>
            <w:r w:rsidRPr="00941DD2">
              <w:rPr>
                <w:rFonts w:ascii="Arial" w:hAnsi="Arial" w:cs="Arial"/>
                <w:sz w:val="24"/>
                <w:szCs w:val="24"/>
              </w:rPr>
              <w:t xml:space="preserve"> and shari</w:t>
            </w:r>
            <w:r w:rsidR="004520AE" w:rsidRPr="00941DD2">
              <w:rPr>
                <w:rFonts w:ascii="Arial" w:hAnsi="Arial" w:cs="Arial"/>
                <w:sz w:val="24"/>
                <w:szCs w:val="24"/>
              </w:rPr>
              <w:t>ng these with parents termly.</w:t>
            </w:r>
          </w:p>
          <w:p w:rsidR="000812ED" w:rsidRPr="00E233D2" w:rsidRDefault="000812ED" w:rsidP="000812ED">
            <w:pPr>
              <w:pStyle w:val="ListParagraph"/>
              <w:numPr>
                <w:ilvl w:val="0"/>
                <w:numId w:val="3"/>
              </w:numPr>
              <w:rPr>
                <w:rFonts w:ascii="Arial" w:hAnsi="Arial" w:cs="Arial"/>
                <w:sz w:val="24"/>
                <w:szCs w:val="24"/>
              </w:rPr>
            </w:pPr>
            <w:r w:rsidRPr="00E233D2">
              <w:rPr>
                <w:rFonts w:ascii="Arial" w:hAnsi="Arial" w:cs="Arial"/>
                <w:sz w:val="24"/>
                <w:szCs w:val="24"/>
              </w:rPr>
              <w:t>Ensuring that all members of staff working with your child in school are aware of your child’s individual needs and any specific adjustments which need to be made to enable them to be included and make progress.</w:t>
            </w:r>
          </w:p>
          <w:p w:rsidR="000812ED" w:rsidRPr="00E233D2" w:rsidRDefault="000812ED" w:rsidP="000812ED">
            <w:pPr>
              <w:pStyle w:val="ListParagraph"/>
              <w:numPr>
                <w:ilvl w:val="0"/>
                <w:numId w:val="3"/>
              </w:numPr>
              <w:rPr>
                <w:rFonts w:ascii="Arial" w:hAnsi="Arial" w:cs="Arial"/>
                <w:sz w:val="24"/>
                <w:szCs w:val="24"/>
              </w:rPr>
            </w:pPr>
            <w:r w:rsidRPr="00E233D2">
              <w:rPr>
                <w:rFonts w:ascii="Arial" w:hAnsi="Arial" w:cs="Arial"/>
                <w:sz w:val="24"/>
                <w:szCs w:val="24"/>
              </w:rPr>
              <w:t>Ensuring that all staff</w:t>
            </w:r>
            <w:r w:rsidR="006B22CA" w:rsidRPr="00E233D2">
              <w:rPr>
                <w:rFonts w:ascii="Arial" w:hAnsi="Arial" w:cs="Arial"/>
                <w:sz w:val="24"/>
                <w:szCs w:val="24"/>
              </w:rPr>
              <w:t xml:space="preserve"> working with your child in school are supported in delivering the planned work/programme for your child, so they can achieve the best possible progress. This may involve the use of additional adults, outside specialist help and/or specially planned work or resources.</w:t>
            </w:r>
          </w:p>
          <w:p w:rsidR="006B22CA" w:rsidRPr="00E233D2" w:rsidRDefault="006B22CA" w:rsidP="000812ED">
            <w:pPr>
              <w:pStyle w:val="ListParagraph"/>
              <w:numPr>
                <w:ilvl w:val="0"/>
                <w:numId w:val="3"/>
              </w:numPr>
              <w:rPr>
                <w:rFonts w:ascii="Arial" w:hAnsi="Arial" w:cs="Arial"/>
                <w:sz w:val="24"/>
                <w:szCs w:val="24"/>
              </w:rPr>
            </w:pPr>
            <w:r w:rsidRPr="00E233D2">
              <w:rPr>
                <w:rFonts w:ascii="Arial" w:hAnsi="Arial" w:cs="Arial"/>
                <w:sz w:val="24"/>
                <w:szCs w:val="24"/>
              </w:rPr>
              <w:t xml:space="preserve">Ensuring that the school’s </w:t>
            </w:r>
            <w:r w:rsidR="00286D75" w:rsidRPr="00E233D2">
              <w:rPr>
                <w:rFonts w:ascii="Arial" w:hAnsi="Arial" w:cs="Arial"/>
                <w:sz w:val="24"/>
                <w:szCs w:val="24"/>
              </w:rPr>
              <w:t>SEND</w:t>
            </w:r>
            <w:r w:rsidRPr="00E233D2">
              <w:rPr>
                <w:rFonts w:ascii="Arial" w:hAnsi="Arial" w:cs="Arial"/>
                <w:sz w:val="24"/>
                <w:szCs w:val="24"/>
              </w:rPr>
              <w:t xml:space="preserve"> practice is followed in their classroom and for all the pupils they teach with any </w:t>
            </w:r>
            <w:r w:rsidR="00286D75" w:rsidRPr="00E233D2">
              <w:rPr>
                <w:rFonts w:ascii="Arial" w:hAnsi="Arial" w:cs="Arial"/>
                <w:sz w:val="24"/>
                <w:szCs w:val="24"/>
              </w:rPr>
              <w:t>SEND</w:t>
            </w:r>
            <w:r w:rsidRPr="00E233D2">
              <w:rPr>
                <w:rFonts w:ascii="Arial" w:hAnsi="Arial" w:cs="Arial"/>
                <w:sz w:val="24"/>
                <w:szCs w:val="24"/>
              </w:rPr>
              <w:t>.</w:t>
            </w:r>
          </w:p>
          <w:p w:rsidR="005E60F2" w:rsidRDefault="005E60F2" w:rsidP="005E60F2">
            <w:pPr>
              <w:rPr>
                <w:rFonts w:ascii="Arial" w:hAnsi="Arial" w:cs="Arial"/>
                <w:b/>
                <w:sz w:val="24"/>
                <w:szCs w:val="24"/>
              </w:rPr>
            </w:pPr>
          </w:p>
          <w:p w:rsidR="006B22CA" w:rsidRPr="005E60F2" w:rsidRDefault="006B22CA" w:rsidP="005E60F2">
            <w:pPr>
              <w:rPr>
                <w:rFonts w:ascii="Arial" w:hAnsi="Arial" w:cs="Arial"/>
                <w:b/>
                <w:sz w:val="24"/>
                <w:szCs w:val="24"/>
              </w:rPr>
            </w:pPr>
            <w:r w:rsidRPr="005E60F2">
              <w:rPr>
                <w:rFonts w:ascii="Arial" w:hAnsi="Arial" w:cs="Arial"/>
                <w:b/>
                <w:sz w:val="24"/>
                <w:szCs w:val="24"/>
              </w:rPr>
              <w:t>You can contact the class teacher via the school office for an appointment or at the beginning or end of the school day to speak informally or via the school email address.</w:t>
            </w:r>
          </w:p>
          <w:p w:rsidR="00EE7392" w:rsidRPr="00E233D2" w:rsidRDefault="00EE7392" w:rsidP="006B22CA">
            <w:pPr>
              <w:pStyle w:val="ListParagraph"/>
              <w:rPr>
                <w:rFonts w:ascii="Arial" w:hAnsi="Arial" w:cs="Arial"/>
                <w:b/>
                <w:sz w:val="24"/>
                <w:szCs w:val="24"/>
              </w:rPr>
            </w:pPr>
          </w:p>
        </w:tc>
      </w:tr>
      <w:tr w:rsidR="000812ED" w:rsidRPr="00E233D2" w:rsidTr="00083A98">
        <w:tc>
          <w:tcPr>
            <w:tcW w:w="2235" w:type="dxa"/>
            <w:shd w:val="clear" w:color="auto" w:fill="FF99FF"/>
          </w:tcPr>
          <w:p w:rsidR="00332A80" w:rsidRPr="000C7859" w:rsidRDefault="006B22CA" w:rsidP="00332A80">
            <w:pPr>
              <w:rPr>
                <w:rFonts w:ascii="Arial" w:hAnsi="Arial" w:cs="Arial"/>
                <w:sz w:val="24"/>
                <w:szCs w:val="24"/>
              </w:rPr>
            </w:pPr>
            <w:r w:rsidRPr="000C7859">
              <w:rPr>
                <w:rFonts w:ascii="Arial" w:hAnsi="Arial" w:cs="Arial"/>
                <w:sz w:val="24"/>
                <w:szCs w:val="24"/>
              </w:rPr>
              <w:t>Special Educational Needs Co-ordinator (</w:t>
            </w:r>
            <w:proofErr w:type="spellStart"/>
            <w:r w:rsidR="002D5D1B" w:rsidRPr="000C7859">
              <w:rPr>
                <w:rFonts w:ascii="Arial" w:hAnsi="Arial" w:cs="Arial"/>
                <w:sz w:val="24"/>
                <w:szCs w:val="24"/>
              </w:rPr>
              <w:t>SEND</w:t>
            </w:r>
            <w:r w:rsidR="00286D75" w:rsidRPr="000C7859">
              <w:rPr>
                <w:rFonts w:ascii="Arial" w:hAnsi="Arial" w:cs="Arial"/>
                <w:sz w:val="24"/>
                <w:szCs w:val="24"/>
              </w:rPr>
              <w:t>co</w:t>
            </w:r>
            <w:proofErr w:type="spellEnd"/>
            <w:r w:rsidR="00332A80" w:rsidRPr="000C7859">
              <w:rPr>
                <w:rFonts w:ascii="Arial" w:hAnsi="Arial" w:cs="Arial"/>
                <w:sz w:val="24"/>
                <w:szCs w:val="24"/>
              </w:rPr>
              <w:t>)</w:t>
            </w:r>
          </w:p>
          <w:p w:rsidR="00332A80" w:rsidRPr="000C7859" w:rsidRDefault="00332A80" w:rsidP="00332A80">
            <w:pPr>
              <w:rPr>
                <w:rFonts w:ascii="Arial" w:hAnsi="Arial" w:cs="Arial"/>
                <w:sz w:val="24"/>
                <w:szCs w:val="24"/>
              </w:rPr>
            </w:pPr>
          </w:p>
          <w:p w:rsidR="005E60F2" w:rsidRPr="000C7859" w:rsidRDefault="005E60F2" w:rsidP="00332A80">
            <w:pPr>
              <w:rPr>
                <w:rFonts w:ascii="Arial" w:hAnsi="Arial" w:cs="Arial"/>
                <w:b/>
                <w:sz w:val="24"/>
                <w:szCs w:val="24"/>
              </w:rPr>
            </w:pPr>
          </w:p>
          <w:p w:rsidR="004520AE" w:rsidRPr="000C7859" w:rsidRDefault="006B22CA" w:rsidP="00F249E8">
            <w:pPr>
              <w:rPr>
                <w:rFonts w:ascii="Arial" w:hAnsi="Arial" w:cs="Arial"/>
                <w:b/>
                <w:sz w:val="24"/>
                <w:szCs w:val="24"/>
              </w:rPr>
            </w:pPr>
            <w:r w:rsidRPr="000C7859">
              <w:rPr>
                <w:rFonts w:ascii="Arial" w:hAnsi="Arial" w:cs="Arial"/>
                <w:b/>
                <w:sz w:val="24"/>
                <w:szCs w:val="24"/>
              </w:rPr>
              <w:t xml:space="preserve">Mrs </w:t>
            </w:r>
            <w:r w:rsidR="00F249E8">
              <w:rPr>
                <w:rFonts w:ascii="Arial" w:hAnsi="Arial" w:cs="Arial"/>
                <w:b/>
                <w:sz w:val="24"/>
                <w:szCs w:val="24"/>
              </w:rPr>
              <w:t>Collins</w:t>
            </w:r>
          </w:p>
        </w:tc>
        <w:tc>
          <w:tcPr>
            <w:tcW w:w="12474" w:type="dxa"/>
            <w:shd w:val="clear" w:color="auto" w:fill="auto"/>
          </w:tcPr>
          <w:p w:rsidR="000812ED" w:rsidRPr="000C7859" w:rsidRDefault="006B22CA" w:rsidP="000812ED">
            <w:pPr>
              <w:rPr>
                <w:rFonts w:ascii="Arial" w:hAnsi="Arial" w:cs="Arial"/>
                <w:sz w:val="24"/>
                <w:szCs w:val="24"/>
              </w:rPr>
            </w:pPr>
            <w:r w:rsidRPr="000C7859">
              <w:rPr>
                <w:rFonts w:ascii="Arial" w:hAnsi="Arial" w:cs="Arial"/>
                <w:sz w:val="24"/>
                <w:szCs w:val="24"/>
              </w:rPr>
              <w:t>She is responsible for and will use her best endeavour to:</w:t>
            </w:r>
          </w:p>
          <w:p w:rsidR="006B22CA" w:rsidRPr="000C7859" w:rsidRDefault="006B22CA" w:rsidP="006B22CA">
            <w:pPr>
              <w:pStyle w:val="ListParagraph"/>
              <w:numPr>
                <w:ilvl w:val="0"/>
                <w:numId w:val="3"/>
              </w:numPr>
              <w:rPr>
                <w:rFonts w:ascii="Arial" w:hAnsi="Arial" w:cs="Arial"/>
                <w:sz w:val="24"/>
                <w:szCs w:val="24"/>
              </w:rPr>
            </w:pPr>
            <w:r w:rsidRPr="000C7859">
              <w:rPr>
                <w:rFonts w:ascii="Arial" w:hAnsi="Arial" w:cs="Arial"/>
                <w:sz w:val="24"/>
                <w:szCs w:val="24"/>
              </w:rPr>
              <w:t>Coordinate all the support for children with special educational needs (</w:t>
            </w:r>
            <w:r w:rsidR="00286D75" w:rsidRPr="000C7859">
              <w:rPr>
                <w:rFonts w:ascii="Arial" w:hAnsi="Arial" w:cs="Arial"/>
                <w:sz w:val="24"/>
                <w:szCs w:val="24"/>
              </w:rPr>
              <w:t>SEND</w:t>
            </w:r>
            <w:r w:rsidRPr="000C7859">
              <w:rPr>
                <w:rFonts w:ascii="Arial" w:hAnsi="Arial" w:cs="Arial"/>
                <w:sz w:val="24"/>
                <w:szCs w:val="24"/>
              </w:rPr>
              <w:t xml:space="preserve">) and developing the school’s </w:t>
            </w:r>
            <w:r w:rsidR="00286D75" w:rsidRPr="000C7859">
              <w:rPr>
                <w:rFonts w:ascii="Arial" w:hAnsi="Arial" w:cs="Arial"/>
                <w:sz w:val="24"/>
                <w:szCs w:val="24"/>
              </w:rPr>
              <w:t>SEND</w:t>
            </w:r>
            <w:r w:rsidRPr="000C7859">
              <w:rPr>
                <w:rFonts w:ascii="Arial" w:hAnsi="Arial" w:cs="Arial"/>
                <w:sz w:val="24"/>
                <w:szCs w:val="24"/>
              </w:rPr>
              <w:t xml:space="preserve"> practice to make sure all children get a consistent, high quality response to meeting their needs in school.</w:t>
            </w:r>
          </w:p>
          <w:p w:rsidR="006B22CA" w:rsidRPr="000C7859" w:rsidRDefault="006B22CA" w:rsidP="006B22CA">
            <w:pPr>
              <w:pStyle w:val="ListParagraph"/>
              <w:numPr>
                <w:ilvl w:val="0"/>
                <w:numId w:val="3"/>
              </w:numPr>
              <w:rPr>
                <w:rFonts w:ascii="Arial" w:hAnsi="Arial" w:cs="Arial"/>
                <w:sz w:val="24"/>
                <w:szCs w:val="24"/>
              </w:rPr>
            </w:pPr>
            <w:r w:rsidRPr="000C7859">
              <w:rPr>
                <w:rFonts w:ascii="Arial" w:hAnsi="Arial" w:cs="Arial"/>
                <w:sz w:val="24"/>
                <w:szCs w:val="24"/>
              </w:rPr>
              <w:t>Ensure you are involved in supporting your child’s learning.</w:t>
            </w:r>
          </w:p>
          <w:p w:rsidR="006B22CA" w:rsidRPr="000C7859" w:rsidRDefault="006B22CA" w:rsidP="006B22CA">
            <w:pPr>
              <w:pStyle w:val="ListParagraph"/>
              <w:numPr>
                <w:ilvl w:val="0"/>
                <w:numId w:val="3"/>
              </w:numPr>
              <w:rPr>
                <w:rFonts w:ascii="Arial" w:hAnsi="Arial" w:cs="Arial"/>
                <w:sz w:val="24"/>
                <w:szCs w:val="24"/>
              </w:rPr>
            </w:pPr>
            <w:r w:rsidRPr="000C7859">
              <w:rPr>
                <w:rFonts w:ascii="Arial" w:hAnsi="Arial" w:cs="Arial"/>
                <w:sz w:val="24"/>
                <w:szCs w:val="24"/>
              </w:rPr>
              <w:t>Ensure you are kept informed about the support your child is getting.</w:t>
            </w:r>
          </w:p>
          <w:p w:rsidR="006B22CA" w:rsidRPr="000C7859" w:rsidRDefault="006B22CA" w:rsidP="006B22CA">
            <w:pPr>
              <w:pStyle w:val="ListParagraph"/>
              <w:numPr>
                <w:ilvl w:val="0"/>
                <w:numId w:val="3"/>
              </w:numPr>
              <w:rPr>
                <w:rFonts w:ascii="Arial" w:hAnsi="Arial" w:cs="Arial"/>
                <w:sz w:val="24"/>
                <w:szCs w:val="24"/>
              </w:rPr>
            </w:pPr>
            <w:r w:rsidRPr="000C7859">
              <w:rPr>
                <w:rFonts w:ascii="Arial" w:hAnsi="Arial" w:cs="Arial"/>
                <w:sz w:val="24"/>
                <w:szCs w:val="24"/>
              </w:rPr>
              <w:t>Ensure you are involved in reviewing how they are doing.</w:t>
            </w:r>
          </w:p>
          <w:p w:rsidR="006B22CA" w:rsidRPr="000C7859" w:rsidRDefault="006B22CA" w:rsidP="006B22CA">
            <w:pPr>
              <w:pStyle w:val="ListParagraph"/>
              <w:numPr>
                <w:ilvl w:val="0"/>
                <w:numId w:val="3"/>
              </w:numPr>
              <w:rPr>
                <w:rFonts w:ascii="Arial" w:hAnsi="Arial" w:cs="Arial"/>
                <w:sz w:val="24"/>
                <w:szCs w:val="24"/>
              </w:rPr>
            </w:pPr>
            <w:r w:rsidRPr="000C7859">
              <w:rPr>
                <w:rFonts w:ascii="Arial" w:hAnsi="Arial" w:cs="Arial"/>
                <w:sz w:val="24"/>
                <w:szCs w:val="24"/>
              </w:rPr>
              <w:t>Ensure you are part of planning ahead for them.</w:t>
            </w:r>
          </w:p>
          <w:p w:rsidR="006B22CA" w:rsidRPr="000C7859" w:rsidRDefault="006B22CA" w:rsidP="006B22CA">
            <w:pPr>
              <w:pStyle w:val="ListParagraph"/>
              <w:numPr>
                <w:ilvl w:val="0"/>
                <w:numId w:val="3"/>
              </w:numPr>
              <w:rPr>
                <w:rFonts w:ascii="Arial" w:hAnsi="Arial" w:cs="Arial"/>
                <w:sz w:val="24"/>
                <w:szCs w:val="24"/>
              </w:rPr>
            </w:pPr>
            <w:r w:rsidRPr="000C7859">
              <w:rPr>
                <w:rFonts w:ascii="Arial" w:hAnsi="Arial" w:cs="Arial"/>
                <w:sz w:val="24"/>
                <w:szCs w:val="24"/>
              </w:rPr>
              <w:t>Liaise with all the other people who may be coming into school to help support your child’s learning e.g. Speech and Language Therapist, Educational Psychologist.</w:t>
            </w:r>
          </w:p>
          <w:p w:rsidR="006B22CA" w:rsidRPr="000C7859" w:rsidRDefault="006B22CA" w:rsidP="006B22CA">
            <w:pPr>
              <w:pStyle w:val="ListParagraph"/>
              <w:numPr>
                <w:ilvl w:val="0"/>
                <w:numId w:val="3"/>
              </w:numPr>
              <w:rPr>
                <w:rFonts w:ascii="Arial" w:hAnsi="Arial" w:cs="Arial"/>
                <w:sz w:val="24"/>
                <w:szCs w:val="24"/>
              </w:rPr>
            </w:pPr>
            <w:r w:rsidRPr="000C7859">
              <w:rPr>
                <w:rFonts w:ascii="Arial" w:hAnsi="Arial" w:cs="Arial"/>
                <w:sz w:val="24"/>
                <w:szCs w:val="24"/>
              </w:rPr>
              <w:t xml:space="preserve">Update the school’s </w:t>
            </w:r>
            <w:r w:rsidR="00286D75" w:rsidRPr="000C7859">
              <w:rPr>
                <w:rFonts w:ascii="Arial" w:hAnsi="Arial" w:cs="Arial"/>
                <w:sz w:val="24"/>
                <w:szCs w:val="24"/>
              </w:rPr>
              <w:t>SEND</w:t>
            </w:r>
            <w:r w:rsidRPr="000C7859">
              <w:rPr>
                <w:rFonts w:ascii="Arial" w:hAnsi="Arial" w:cs="Arial"/>
                <w:sz w:val="24"/>
                <w:szCs w:val="24"/>
              </w:rPr>
              <w:t xml:space="preserve"> register, (a system for ensuring all the </w:t>
            </w:r>
            <w:r w:rsidR="00286D75" w:rsidRPr="000C7859">
              <w:rPr>
                <w:rFonts w:ascii="Arial" w:hAnsi="Arial" w:cs="Arial"/>
                <w:sz w:val="24"/>
                <w:szCs w:val="24"/>
              </w:rPr>
              <w:t>SEND</w:t>
            </w:r>
            <w:r w:rsidRPr="000C7859">
              <w:rPr>
                <w:rFonts w:ascii="Arial" w:hAnsi="Arial" w:cs="Arial"/>
                <w:sz w:val="24"/>
                <w:szCs w:val="24"/>
              </w:rPr>
              <w:t xml:space="preserve"> needs of pupils in this school are known and understood) and checking/maint</w:t>
            </w:r>
            <w:r w:rsidR="001971DA" w:rsidRPr="000C7859">
              <w:rPr>
                <w:rFonts w:ascii="Arial" w:hAnsi="Arial" w:cs="Arial"/>
                <w:sz w:val="24"/>
                <w:szCs w:val="24"/>
              </w:rPr>
              <w:t>ain</w:t>
            </w:r>
            <w:r w:rsidRPr="000C7859">
              <w:rPr>
                <w:rFonts w:ascii="Arial" w:hAnsi="Arial" w:cs="Arial"/>
                <w:sz w:val="24"/>
                <w:szCs w:val="24"/>
              </w:rPr>
              <w:t>ing your child’s records of progress and needs.</w:t>
            </w:r>
          </w:p>
          <w:p w:rsidR="001971DA" w:rsidRPr="000C7859" w:rsidRDefault="001971DA" w:rsidP="006B22CA">
            <w:pPr>
              <w:pStyle w:val="ListParagraph"/>
              <w:numPr>
                <w:ilvl w:val="0"/>
                <w:numId w:val="3"/>
              </w:numPr>
              <w:rPr>
                <w:rFonts w:ascii="Arial" w:hAnsi="Arial" w:cs="Arial"/>
                <w:sz w:val="24"/>
                <w:szCs w:val="24"/>
              </w:rPr>
            </w:pPr>
            <w:r w:rsidRPr="000C7859">
              <w:rPr>
                <w:rFonts w:ascii="Arial" w:hAnsi="Arial" w:cs="Arial"/>
                <w:sz w:val="24"/>
                <w:szCs w:val="24"/>
              </w:rPr>
              <w:t>Provide specialist support for teachers and support staff.</w:t>
            </w:r>
          </w:p>
          <w:p w:rsidR="001971DA" w:rsidRPr="000C7859" w:rsidRDefault="001971DA" w:rsidP="006B22CA">
            <w:pPr>
              <w:pStyle w:val="ListParagraph"/>
              <w:numPr>
                <w:ilvl w:val="0"/>
                <w:numId w:val="3"/>
              </w:numPr>
              <w:rPr>
                <w:rFonts w:ascii="Arial" w:hAnsi="Arial" w:cs="Arial"/>
                <w:sz w:val="24"/>
                <w:szCs w:val="24"/>
              </w:rPr>
            </w:pPr>
            <w:r w:rsidRPr="000C7859">
              <w:rPr>
                <w:rFonts w:ascii="Arial" w:hAnsi="Arial" w:cs="Arial"/>
                <w:sz w:val="24"/>
                <w:szCs w:val="24"/>
              </w:rPr>
              <w:lastRenderedPageBreak/>
              <w:t xml:space="preserve">Support your child’s class teacher </w:t>
            </w:r>
            <w:r w:rsidR="005E60F2" w:rsidRPr="000C7859">
              <w:rPr>
                <w:rFonts w:ascii="Arial" w:hAnsi="Arial" w:cs="Arial"/>
                <w:sz w:val="24"/>
                <w:szCs w:val="24"/>
              </w:rPr>
              <w:t xml:space="preserve">with creating and reviewing </w:t>
            </w:r>
            <w:r w:rsidR="00F249E8">
              <w:rPr>
                <w:rFonts w:ascii="Arial" w:hAnsi="Arial" w:cs="Arial"/>
                <w:sz w:val="24"/>
                <w:szCs w:val="24"/>
              </w:rPr>
              <w:t xml:space="preserve">Additional </w:t>
            </w:r>
            <w:r w:rsidR="004520AE" w:rsidRPr="000C7859">
              <w:rPr>
                <w:rFonts w:ascii="Arial" w:hAnsi="Arial" w:cs="Arial"/>
                <w:sz w:val="24"/>
                <w:szCs w:val="24"/>
              </w:rPr>
              <w:t>Support Plans</w:t>
            </w:r>
            <w:r w:rsidR="005E60F2" w:rsidRPr="000C7859">
              <w:rPr>
                <w:rFonts w:ascii="Arial" w:hAnsi="Arial" w:cs="Arial"/>
                <w:sz w:val="24"/>
                <w:szCs w:val="24"/>
              </w:rPr>
              <w:t xml:space="preserve">, </w:t>
            </w:r>
            <w:r w:rsidRPr="000C7859">
              <w:rPr>
                <w:rFonts w:ascii="Arial" w:hAnsi="Arial" w:cs="Arial"/>
                <w:sz w:val="24"/>
                <w:szCs w:val="24"/>
              </w:rPr>
              <w:t>which identify targets.</w:t>
            </w:r>
          </w:p>
          <w:p w:rsidR="001971DA" w:rsidRPr="000C7859" w:rsidRDefault="001971DA" w:rsidP="006B22CA">
            <w:pPr>
              <w:pStyle w:val="ListParagraph"/>
              <w:numPr>
                <w:ilvl w:val="0"/>
                <w:numId w:val="3"/>
              </w:numPr>
              <w:rPr>
                <w:rFonts w:ascii="Arial" w:hAnsi="Arial" w:cs="Arial"/>
                <w:sz w:val="24"/>
                <w:szCs w:val="24"/>
              </w:rPr>
            </w:pPr>
            <w:r w:rsidRPr="000C7859">
              <w:rPr>
                <w:rFonts w:ascii="Arial" w:hAnsi="Arial" w:cs="Arial"/>
                <w:sz w:val="24"/>
                <w:szCs w:val="24"/>
              </w:rPr>
              <w:t>Organise training for staff.</w:t>
            </w:r>
          </w:p>
          <w:p w:rsidR="001971DA" w:rsidRPr="000C7859" w:rsidRDefault="001971DA" w:rsidP="006B22CA">
            <w:pPr>
              <w:pStyle w:val="ListParagraph"/>
              <w:numPr>
                <w:ilvl w:val="0"/>
                <w:numId w:val="3"/>
              </w:numPr>
              <w:rPr>
                <w:rFonts w:ascii="Arial" w:hAnsi="Arial" w:cs="Arial"/>
                <w:sz w:val="24"/>
                <w:szCs w:val="24"/>
              </w:rPr>
            </w:pPr>
            <w:r w:rsidRPr="000C7859">
              <w:rPr>
                <w:rFonts w:ascii="Arial" w:hAnsi="Arial" w:cs="Arial"/>
                <w:sz w:val="24"/>
                <w:szCs w:val="24"/>
              </w:rPr>
              <w:t xml:space="preserve">Liaise with cluster </w:t>
            </w:r>
            <w:proofErr w:type="spellStart"/>
            <w:r w:rsidR="00286D75" w:rsidRPr="000C7859">
              <w:rPr>
                <w:rFonts w:ascii="Arial" w:hAnsi="Arial" w:cs="Arial"/>
                <w:sz w:val="24"/>
                <w:szCs w:val="24"/>
              </w:rPr>
              <w:t>SENDco</w:t>
            </w:r>
            <w:r w:rsidRPr="000C7859">
              <w:rPr>
                <w:rFonts w:ascii="Arial" w:hAnsi="Arial" w:cs="Arial"/>
                <w:sz w:val="24"/>
                <w:szCs w:val="24"/>
              </w:rPr>
              <w:t>’s</w:t>
            </w:r>
            <w:proofErr w:type="spellEnd"/>
            <w:r w:rsidRPr="000C7859">
              <w:rPr>
                <w:rFonts w:ascii="Arial" w:hAnsi="Arial" w:cs="Arial"/>
                <w:sz w:val="24"/>
                <w:szCs w:val="24"/>
              </w:rPr>
              <w:t xml:space="preserve"> to ensure consistency of approach and practice.</w:t>
            </w:r>
          </w:p>
          <w:p w:rsidR="001971DA" w:rsidRPr="000C7859" w:rsidRDefault="004520AE" w:rsidP="006B22CA">
            <w:pPr>
              <w:pStyle w:val="ListParagraph"/>
              <w:numPr>
                <w:ilvl w:val="0"/>
                <w:numId w:val="3"/>
              </w:numPr>
              <w:rPr>
                <w:rFonts w:ascii="Arial" w:hAnsi="Arial" w:cs="Arial"/>
                <w:sz w:val="24"/>
                <w:szCs w:val="24"/>
              </w:rPr>
            </w:pPr>
            <w:r w:rsidRPr="000C7859">
              <w:rPr>
                <w:rFonts w:ascii="Arial" w:hAnsi="Arial" w:cs="Arial"/>
                <w:sz w:val="24"/>
                <w:szCs w:val="24"/>
              </w:rPr>
              <w:t>Monitor, t</w:t>
            </w:r>
            <w:r w:rsidR="001971DA" w:rsidRPr="000C7859">
              <w:rPr>
                <w:rFonts w:ascii="Arial" w:hAnsi="Arial" w:cs="Arial"/>
                <w:sz w:val="24"/>
                <w:szCs w:val="24"/>
              </w:rPr>
              <w:t>rack</w:t>
            </w:r>
            <w:r w:rsidRPr="000C7859">
              <w:rPr>
                <w:rFonts w:ascii="Arial" w:hAnsi="Arial" w:cs="Arial"/>
                <w:sz w:val="24"/>
                <w:szCs w:val="24"/>
              </w:rPr>
              <w:t xml:space="preserve"> and analyse</w:t>
            </w:r>
            <w:r w:rsidR="001971DA" w:rsidRPr="000C7859">
              <w:rPr>
                <w:rFonts w:ascii="Arial" w:hAnsi="Arial" w:cs="Arial"/>
                <w:sz w:val="24"/>
                <w:szCs w:val="24"/>
              </w:rPr>
              <w:t xml:space="preserve"> progress</w:t>
            </w:r>
            <w:r w:rsidRPr="000C7859">
              <w:rPr>
                <w:rFonts w:ascii="Arial" w:hAnsi="Arial" w:cs="Arial"/>
                <w:sz w:val="24"/>
                <w:szCs w:val="24"/>
              </w:rPr>
              <w:t xml:space="preserve"> and attainment</w:t>
            </w:r>
            <w:r w:rsidR="001971DA" w:rsidRPr="000C7859">
              <w:rPr>
                <w:rFonts w:ascii="Arial" w:hAnsi="Arial" w:cs="Arial"/>
                <w:sz w:val="24"/>
                <w:szCs w:val="24"/>
              </w:rPr>
              <w:t xml:space="preserve"> of </w:t>
            </w:r>
            <w:r w:rsidR="00286D75" w:rsidRPr="000C7859">
              <w:rPr>
                <w:rFonts w:ascii="Arial" w:hAnsi="Arial" w:cs="Arial"/>
                <w:sz w:val="24"/>
                <w:szCs w:val="24"/>
              </w:rPr>
              <w:t>SEND</w:t>
            </w:r>
            <w:r w:rsidR="001971DA" w:rsidRPr="000C7859">
              <w:rPr>
                <w:rFonts w:ascii="Arial" w:hAnsi="Arial" w:cs="Arial"/>
                <w:sz w:val="24"/>
                <w:szCs w:val="24"/>
              </w:rPr>
              <w:t xml:space="preserve"> pupils.</w:t>
            </w:r>
          </w:p>
          <w:p w:rsidR="001971DA" w:rsidRPr="000C7859" w:rsidRDefault="001971DA" w:rsidP="006B22CA">
            <w:pPr>
              <w:pStyle w:val="ListParagraph"/>
              <w:numPr>
                <w:ilvl w:val="0"/>
                <w:numId w:val="3"/>
              </w:numPr>
              <w:rPr>
                <w:rFonts w:ascii="Arial" w:hAnsi="Arial" w:cs="Arial"/>
                <w:sz w:val="24"/>
                <w:szCs w:val="24"/>
              </w:rPr>
            </w:pPr>
            <w:r w:rsidRPr="000C7859">
              <w:rPr>
                <w:rFonts w:ascii="Arial" w:hAnsi="Arial" w:cs="Arial"/>
                <w:sz w:val="24"/>
                <w:szCs w:val="24"/>
              </w:rPr>
              <w:t>Liaise and ensure smooth transition between educational phases</w:t>
            </w:r>
          </w:p>
          <w:p w:rsidR="001971DA" w:rsidRPr="000C7859" w:rsidRDefault="001971DA" w:rsidP="006B22CA">
            <w:pPr>
              <w:pStyle w:val="ListParagraph"/>
              <w:numPr>
                <w:ilvl w:val="0"/>
                <w:numId w:val="3"/>
              </w:numPr>
              <w:rPr>
                <w:rFonts w:ascii="Arial" w:hAnsi="Arial" w:cs="Arial"/>
                <w:sz w:val="24"/>
                <w:szCs w:val="24"/>
              </w:rPr>
            </w:pPr>
            <w:r w:rsidRPr="000C7859">
              <w:rPr>
                <w:rFonts w:ascii="Arial" w:hAnsi="Arial" w:cs="Arial"/>
                <w:sz w:val="24"/>
                <w:szCs w:val="24"/>
              </w:rPr>
              <w:t xml:space="preserve">Co-ordinate </w:t>
            </w:r>
            <w:r w:rsidR="00286D75" w:rsidRPr="000C7859">
              <w:rPr>
                <w:rFonts w:ascii="Arial" w:hAnsi="Arial" w:cs="Arial"/>
                <w:sz w:val="24"/>
                <w:szCs w:val="24"/>
              </w:rPr>
              <w:t>SEND</w:t>
            </w:r>
            <w:r w:rsidRPr="000C7859">
              <w:rPr>
                <w:rFonts w:ascii="Arial" w:hAnsi="Arial" w:cs="Arial"/>
                <w:sz w:val="24"/>
                <w:szCs w:val="24"/>
              </w:rPr>
              <w:t xml:space="preserve"> interventions.</w:t>
            </w:r>
          </w:p>
          <w:p w:rsidR="00E4283C" w:rsidRPr="000C7859" w:rsidRDefault="00E4283C" w:rsidP="00E4283C">
            <w:pPr>
              <w:pStyle w:val="ListParagraph"/>
              <w:numPr>
                <w:ilvl w:val="0"/>
                <w:numId w:val="3"/>
              </w:numPr>
              <w:rPr>
                <w:rFonts w:ascii="Arial" w:hAnsi="Arial" w:cs="Arial"/>
                <w:sz w:val="24"/>
                <w:szCs w:val="24"/>
              </w:rPr>
            </w:pPr>
            <w:r w:rsidRPr="000C7859">
              <w:rPr>
                <w:rFonts w:ascii="Arial" w:hAnsi="Arial" w:cs="Arial"/>
                <w:sz w:val="24"/>
                <w:szCs w:val="24"/>
              </w:rPr>
              <w:t>The day to day management of all aspects of the school, this includes support for children with SEND.</w:t>
            </w:r>
          </w:p>
          <w:p w:rsidR="00E4283C" w:rsidRPr="000C7859" w:rsidRDefault="00E4283C" w:rsidP="00E4283C">
            <w:pPr>
              <w:pStyle w:val="ListParagraph"/>
              <w:numPr>
                <w:ilvl w:val="0"/>
                <w:numId w:val="3"/>
              </w:numPr>
              <w:rPr>
                <w:rFonts w:ascii="Arial" w:hAnsi="Arial" w:cs="Arial"/>
                <w:b/>
                <w:sz w:val="24"/>
                <w:szCs w:val="24"/>
              </w:rPr>
            </w:pPr>
            <w:r w:rsidRPr="000C7859">
              <w:rPr>
                <w:rFonts w:ascii="Arial" w:hAnsi="Arial" w:cs="Arial"/>
                <w:sz w:val="24"/>
                <w:szCs w:val="24"/>
              </w:rPr>
              <w:t xml:space="preserve">Entrusting the daily responsibility for SEND to the </w:t>
            </w:r>
            <w:proofErr w:type="spellStart"/>
            <w:r w:rsidRPr="000C7859">
              <w:rPr>
                <w:rFonts w:ascii="Arial" w:hAnsi="Arial" w:cs="Arial"/>
                <w:sz w:val="24"/>
                <w:szCs w:val="24"/>
              </w:rPr>
              <w:t>SENDco</w:t>
            </w:r>
            <w:proofErr w:type="spellEnd"/>
            <w:r w:rsidRPr="000C7859">
              <w:rPr>
                <w:rFonts w:ascii="Arial" w:hAnsi="Arial" w:cs="Arial"/>
                <w:sz w:val="24"/>
                <w:szCs w:val="24"/>
              </w:rPr>
              <w:t xml:space="preserve"> and class teachers and overseeing effectiveness of this.</w:t>
            </w:r>
          </w:p>
          <w:p w:rsidR="00E4283C" w:rsidRPr="000C7859" w:rsidRDefault="00E4283C" w:rsidP="00E4283C">
            <w:pPr>
              <w:pStyle w:val="ListParagraph"/>
              <w:numPr>
                <w:ilvl w:val="0"/>
                <w:numId w:val="3"/>
              </w:numPr>
              <w:rPr>
                <w:rFonts w:ascii="Arial" w:hAnsi="Arial" w:cs="Arial"/>
                <w:b/>
                <w:sz w:val="24"/>
                <w:szCs w:val="24"/>
              </w:rPr>
            </w:pPr>
            <w:r w:rsidRPr="000C7859">
              <w:rPr>
                <w:rFonts w:ascii="Arial" w:hAnsi="Arial" w:cs="Arial"/>
                <w:sz w:val="24"/>
                <w:szCs w:val="24"/>
              </w:rPr>
              <w:t>Ensuring the Governing Body is kept up to date about any issue relating to SEND.</w:t>
            </w:r>
          </w:p>
          <w:p w:rsidR="00E4283C" w:rsidRPr="000C7859" w:rsidRDefault="00E4283C" w:rsidP="00E4283C">
            <w:pPr>
              <w:pStyle w:val="ListParagraph"/>
              <w:numPr>
                <w:ilvl w:val="0"/>
                <w:numId w:val="3"/>
              </w:numPr>
              <w:rPr>
                <w:rFonts w:ascii="Arial" w:hAnsi="Arial" w:cs="Arial"/>
                <w:b/>
                <w:sz w:val="24"/>
                <w:szCs w:val="24"/>
              </w:rPr>
            </w:pPr>
            <w:r w:rsidRPr="000C7859">
              <w:rPr>
                <w:rFonts w:ascii="Arial" w:hAnsi="Arial" w:cs="Arial"/>
                <w:sz w:val="24"/>
                <w:szCs w:val="24"/>
              </w:rPr>
              <w:t>Accountable for financial expenditure of SEND budget.</w:t>
            </w:r>
          </w:p>
          <w:p w:rsidR="005E60F2" w:rsidRPr="000C7859" w:rsidRDefault="005E60F2" w:rsidP="005E60F2">
            <w:pPr>
              <w:rPr>
                <w:rFonts w:ascii="Arial" w:hAnsi="Arial" w:cs="Arial"/>
                <w:b/>
                <w:sz w:val="24"/>
                <w:szCs w:val="24"/>
              </w:rPr>
            </w:pPr>
          </w:p>
          <w:p w:rsidR="001971DA" w:rsidRPr="000C7859" w:rsidRDefault="001971DA" w:rsidP="005E60F2">
            <w:pPr>
              <w:rPr>
                <w:rFonts w:ascii="Arial" w:hAnsi="Arial" w:cs="Arial"/>
                <w:b/>
                <w:sz w:val="24"/>
                <w:szCs w:val="24"/>
              </w:rPr>
            </w:pPr>
            <w:r w:rsidRPr="000C7859">
              <w:rPr>
                <w:rFonts w:ascii="Arial" w:hAnsi="Arial" w:cs="Arial"/>
                <w:b/>
                <w:sz w:val="24"/>
                <w:szCs w:val="24"/>
              </w:rPr>
              <w:t xml:space="preserve">Mrs </w:t>
            </w:r>
            <w:r w:rsidR="00F249E8">
              <w:rPr>
                <w:rFonts w:ascii="Arial" w:hAnsi="Arial" w:cs="Arial"/>
                <w:b/>
                <w:sz w:val="24"/>
                <w:szCs w:val="24"/>
              </w:rPr>
              <w:t>Collins</w:t>
            </w:r>
            <w:r w:rsidRPr="000C7859">
              <w:rPr>
                <w:rFonts w:ascii="Arial" w:hAnsi="Arial" w:cs="Arial"/>
                <w:b/>
                <w:sz w:val="24"/>
                <w:szCs w:val="24"/>
              </w:rPr>
              <w:t xml:space="preserve"> (</w:t>
            </w:r>
            <w:proofErr w:type="spellStart"/>
            <w:r w:rsidR="00286D75" w:rsidRPr="000C7859">
              <w:rPr>
                <w:rFonts w:ascii="Arial" w:hAnsi="Arial" w:cs="Arial"/>
                <w:b/>
                <w:sz w:val="24"/>
                <w:szCs w:val="24"/>
              </w:rPr>
              <w:t>SENDco</w:t>
            </w:r>
            <w:proofErr w:type="spellEnd"/>
            <w:r w:rsidRPr="000C7859">
              <w:rPr>
                <w:rFonts w:ascii="Arial" w:hAnsi="Arial" w:cs="Arial"/>
                <w:b/>
                <w:sz w:val="24"/>
                <w:szCs w:val="24"/>
              </w:rPr>
              <w:t>) can be contacted by the school office for an appointment.</w:t>
            </w:r>
          </w:p>
          <w:p w:rsidR="005E60F2" w:rsidRPr="000C7859" w:rsidRDefault="005E60F2" w:rsidP="005E60F2">
            <w:pPr>
              <w:pStyle w:val="ListParagraph"/>
              <w:rPr>
                <w:rFonts w:ascii="Arial" w:hAnsi="Arial" w:cs="Arial"/>
                <w:b/>
                <w:sz w:val="24"/>
                <w:szCs w:val="24"/>
              </w:rPr>
            </w:pPr>
          </w:p>
        </w:tc>
      </w:tr>
      <w:tr w:rsidR="00B91C13" w:rsidRPr="00E233D2" w:rsidTr="00083A98">
        <w:tc>
          <w:tcPr>
            <w:tcW w:w="2235" w:type="dxa"/>
            <w:shd w:val="clear" w:color="auto" w:fill="FF99FF"/>
          </w:tcPr>
          <w:p w:rsidR="005E60F2" w:rsidRPr="000C7859" w:rsidRDefault="00B91C13" w:rsidP="005E60F2">
            <w:pPr>
              <w:rPr>
                <w:rFonts w:ascii="Arial" w:hAnsi="Arial" w:cs="Arial"/>
                <w:sz w:val="24"/>
                <w:szCs w:val="24"/>
              </w:rPr>
            </w:pPr>
            <w:proofErr w:type="spellStart"/>
            <w:r w:rsidRPr="000C7859">
              <w:rPr>
                <w:rFonts w:ascii="Arial" w:hAnsi="Arial" w:cs="Arial"/>
                <w:sz w:val="24"/>
                <w:szCs w:val="24"/>
              </w:rPr>
              <w:lastRenderedPageBreak/>
              <w:t>Headteacher</w:t>
            </w:r>
            <w:proofErr w:type="spellEnd"/>
            <w:r w:rsidRPr="000C7859">
              <w:rPr>
                <w:rFonts w:ascii="Arial" w:hAnsi="Arial" w:cs="Arial"/>
                <w:sz w:val="24"/>
                <w:szCs w:val="24"/>
              </w:rPr>
              <w:t xml:space="preserve"> </w:t>
            </w:r>
          </w:p>
          <w:p w:rsidR="005E60F2" w:rsidRPr="000C7859" w:rsidRDefault="005E60F2" w:rsidP="005E60F2">
            <w:pPr>
              <w:rPr>
                <w:rFonts w:ascii="Arial" w:hAnsi="Arial" w:cs="Arial"/>
                <w:sz w:val="24"/>
                <w:szCs w:val="24"/>
              </w:rPr>
            </w:pPr>
          </w:p>
          <w:p w:rsidR="004520AE" w:rsidRPr="000C7859" w:rsidRDefault="00F249E8" w:rsidP="004520AE">
            <w:pPr>
              <w:rPr>
                <w:rFonts w:ascii="Arial" w:hAnsi="Arial" w:cs="Arial"/>
                <w:b/>
                <w:sz w:val="24"/>
                <w:szCs w:val="24"/>
              </w:rPr>
            </w:pPr>
            <w:r>
              <w:rPr>
                <w:rFonts w:ascii="Arial" w:hAnsi="Arial" w:cs="Arial"/>
                <w:b/>
                <w:sz w:val="24"/>
                <w:szCs w:val="24"/>
              </w:rPr>
              <w:t>Mrs Arnold</w:t>
            </w:r>
          </w:p>
        </w:tc>
        <w:tc>
          <w:tcPr>
            <w:tcW w:w="12474" w:type="dxa"/>
            <w:shd w:val="clear" w:color="auto" w:fill="auto"/>
          </w:tcPr>
          <w:p w:rsidR="00B91C13" w:rsidRPr="00E233D2" w:rsidRDefault="00B91C13" w:rsidP="000812ED">
            <w:pPr>
              <w:rPr>
                <w:rFonts w:ascii="Arial" w:hAnsi="Arial" w:cs="Arial"/>
                <w:sz w:val="24"/>
                <w:szCs w:val="24"/>
              </w:rPr>
            </w:pPr>
            <w:r w:rsidRPr="00E233D2">
              <w:rPr>
                <w:rFonts w:ascii="Arial" w:hAnsi="Arial" w:cs="Arial"/>
                <w:sz w:val="24"/>
                <w:szCs w:val="24"/>
              </w:rPr>
              <w:t>They are res</w:t>
            </w:r>
            <w:r w:rsidR="002D5D1B" w:rsidRPr="00E233D2">
              <w:rPr>
                <w:rFonts w:ascii="Arial" w:hAnsi="Arial" w:cs="Arial"/>
                <w:sz w:val="24"/>
                <w:szCs w:val="24"/>
              </w:rPr>
              <w:t xml:space="preserve">ponsible for and will </w:t>
            </w:r>
            <w:proofErr w:type="gramStart"/>
            <w:r w:rsidR="002D5D1B" w:rsidRPr="00E233D2">
              <w:rPr>
                <w:rFonts w:ascii="Arial" w:hAnsi="Arial" w:cs="Arial"/>
                <w:sz w:val="24"/>
                <w:szCs w:val="24"/>
              </w:rPr>
              <w:t xml:space="preserve">use </w:t>
            </w:r>
            <w:r w:rsidRPr="00E233D2">
              <w:rPr>
                <w:rFonts w:ascii="Arial" w:hAnsi="Arial" w:cs="Arial"/>
                <w:sz w:val="24"/>
                <w:szCs w:val="24"/>
              </w:rPr>
              <w:t xml:space="preserve"> her</w:t>
            </w:r>
            <w:proofErr w:type="gramEnd"/>
            <w:r w:rsidRPr="00E233D2">
              <w:rPr>
                <w:rFonts w:ascii="Arial" w:hAnsi="Arial" w:cs="Arial"/>
                <w:sz w:val="24"/>
                <w:szCs w:val="24"/>
              </w:rPr>
              <w:t xml:space="preserve"> best endeavour to:</w:t>
            </w:r>
          </w:p>
          <w:p w:rsidR="00B91C13" w:rsidRPr="00E233D2" w:rsidRDefault="00B91C13" w:rsidP="00B91C13">
            <w:pPr>
              <w:pStyle w:val="ListParagraph"/>
              <w:numPr>
                <w:ilvl w:val="0"/>
                <w:numId w:val="3"/>
              </w:numPr>
              <w:rPr>
                <w:rFonts w:ascii="Arial" w:hAnsi="Arial" w:cs="Arial"/>
                <w:sz w:val="24"/>
                <w:szCs w:val="24"/>
              </w:rPr>
            </w:pPr>
            <w:r w:rsidRPr="00E233D2">
              <w:rPr>
                <w:rFonts w:ascii="Arial" w:hAnsi="Arial" w:cs="Arial"/>
                <w:sz w:val="24"/>
                <w:szCs w:val="24"/>
              </w:rPr>
              <w:t xml:space="preserve">Oversee the effectiveness of provision for children with </w:t>
            </w:r>
            <w:r w:rsidR="00286D75" w:rsidRPr="00E233D2">
              <w:rPr>
                <w:rFonts w:ascii="Arial" w:hAnsi="Arial" w:cs="Arial"/>
                <w:sz w:val="24"/>
                <w:szCs w:val="24"/>
              </w:rPr>
              <w:t>SEND</w:t>
            </w:r>
            <w:r w:rsidRPr="00E233D2">
              <w:rPr>
                <w:rFonts w:ascii="Arial" w:hAnsi="Arial" w:cs="Arial"/>
                <w:sz w:val="24"/>
                <w:szCs w:val="24"/>
              </w:rPr>
              <w:t>.</w:t>
            </w:r>
          </w:p>
          <w:p w:rsidR="00B91C13" w:rsidRPr="00E233D2" w:rsidRDefault="00B91C13" w:rsidP="00B91C13">
            <w:pPr>
              <w:pStyle w:val="ListParagraph"/>
              <w:numPr>
                <w:ilvl w:val="0"/>
                <w:numId w:val="3"/>
              </w:numPr>
              <w:rPr>
                <w:rFonts w:ascii="Arial" w:hAnsi="Arial" w:cs="Arial"/>
                <w:sz w:val="24"/>
                <w:szCs w:val="24"/>
              </w:rPr>
            </w:pPr>
            <w:r w:rsidRPr="00E233D2">
              <w:rPr>
                <w:rFonts w:ascii="Arial" w:hAnsi="Arial" w:cs="Arial"/>
                <w:sz w:val="24"/>
                <w:szCs w:val="24"/>
              </w:rPr>
              <w:t xml:space="preserve">Develop the school’s </w:t>
            </w:r>
            <w:r w:rsidR="00286D75" w:rsidRPr="00E233D2">
              <w:rPr>
                <w:rFonts w:ascii="Arial" w:hAnsi="Arial" w:cs="Arial"/>
                <w:sz w:val="24"/>
                <w:szCs w:val="24"/>
              </w:rPr>
              <w:t>SEND</w:t>
            </w:r>
            <w:r w:rsidRPr="00E233D2">
              <w:rPr>
                <w:rFonts w:ascii="Arial" w:hAnsi="Arial" w:cs="Arial"/>
                <w:sz w:val="24"/>
                <w:szCs w:val="24"/>
              </w:rPr>
              <w:t xml:space="preserve"> practice to make sure all children get a consistent, high quality response to meeting his or her needs in school.</w:t>
            </w:r>
          </w:p>
          <w:p w:rsidR="00B91C13" w:rsidRPr="00E233D2" w:rsidRDefault="00B91C13" w:rsidP="00B91C13">
            <w:pPr>
              <w:pStyle w:val="ListParagraph"/>
              <w:numPr>
                <w:ilvl w:val="0"/>
                <w:numId w:val="3"/>
              </w:numPr>
              <w:rPr>
                <w:rFonts w:ascii="Arial" w:hAnsi="Arial" w:cs="Arial"/>
                <w:sz w:val="24"/>
                <w:szCs w:val="24"/>
              </w:rPr>
            </w:pPr>
            <w:r w:rsidRPr="00E233D2">
              <w:rPr>
                <w:rFonts w:ascii="Arial" w:hAnsi="Arial" w:cs="Arial"/>
                <w:sz w:val="24"/>
                <w:szCs w:val="24"/>
              </w:rPr>
              <w:t>Monitor, track and analyse the progress and attainment of all children.</w:t>
            </w:r>
          </w:p>
          <w:p w:rsidR="00B91C13" w:rsidRPr="00E233D2" w:rsidRDefault="00B91C13" w:rsidP="00B91C13">
            <w:pPr>
              <w:pStyle w:val="ListParagraph"/>
              <w:numPr>
                <w:ilvl w:val="0"/>
                <w:numId w:val="3"/>
              </w:numPr>
              <w:rPr>
                <w:rFonts w:ascii="Arial" w:hAnsi="Arial" w:cs="Arial"/>
                <w:sz w:val="24"/>
                <w:szCs w:val="24"/>
              </w:rPr>
            </w:pPr>
            <w:r w:rsidRPr="00E233D2">
              <w:rPr>
                <w:rFonts w:ascii="Arial" w:hAnsi="Arial" w:cs="Arial"/>
                <w:sz w:val="24"/>
                <w:szCs w:val="24"/>
              </w:rPr>
              <w:t xml:space="preserve">Support the </w:t>
            </w:r>
            <w:r w:rsidR="004520AE">
              <w:rPr>
                <w:rFonts w:ascii="Arial" w:hAnsi="Arial" w:cs="Arial"/>
                <w:sz w:val="24"/>
                <w:szCs w:val="24"/>
              </w:rPr>
              <w:t xml:space="preserve">teaching staff and </w:t>
            </w:r>
            <w:proofErr w:type="spellStart"/>
            <w:r w:rsidR="004520AE">
              <w:rPr>
                <w:rFonts w:ascii="Arial" w:hAnsi="Arial" w:cs="Arial"/>
                <w:sz w:val="24"/>
                <w:szCs w:val="24"/>
              </w:rPr>
              <w:t>SENDCo</w:t>
            </w:r>
            <w:proofErr w:type="spellEnd"/>
            <w:r w:rsidRPr="00E233D2">
              <w:rPr>
                <w:rFonts w:ascii="Arial" w:hAnsi="Arial" w:cs="Arial"/>
                <w:sz w:val="24"/>
                <w:szCs w:val="24"/>
              </w:rPr>
              <w:t>.</w:t>
            </w:r>
          </w:p>
          <w:p w:rsidR="002D5D1B" w:rsidRDefault="002D5D1B" w:rsidP="00B91C13">
            <w:pPr>
              <w:pStyle w:val="ListParagraph"/>
              <w:numPr>
                <w:ilvl w:val="0"/>
                <w:numId w:val="3"/>
              </w:numPr>
              <w:rPr>
                <w:rFonts w:ascii="Arial" w:hAnsi="Arial" w:cs="Arial"/>
                <w:sz w:val="24"/>
                <w:szCs w:val="24"/>
              </w:rPr>
            </w:pPr>
            <w:r w:rsidRPr="00E233D2">
              <w:rPr>
                <w:rFonts w:ascii="Arial" w:hAnsi="Arial" w:cs="Arial"/>
                <w:sz w:val="24"/>
                <w:szCs w:val="24"/>
              </w:rPr>
              <w:t>Ensure effective and efficient, use of human, environmental and financial resources</w:t>
            </w:r>
          </w:p>
          <w:p w:rsidR="00E4283C" w:rsidRPr="00E233D2" w:rsidRDefault="00E4283C" w:rsidP="00E4283C">
            <w:pPr>
              <w:pStyle w:val="ListParagraph"/>
              <w:rPr>
                <w:rFonts w:ascii="Arial" w:hAnsi="Arial" w:cs="Arial"/>
                <w:sz w:val="24"/>
                <w:szCs w:val="24"/>
              </w:rPr>
            </w:pPr>
          </w:p>
          <w:p w:rsidR="009C1945" w:rsidRDefault="004520AE" w:rsidP="00E4283C">
            <w:pPr>
              <w:rPr>
                <w:rFonts w:ascii="Arial" w:hAnsi="Arial" w:cs="Arial"/>
                <w:b/>
                <w:sz w:val="24"/>
                <w:szCs w:val="24"/>
              </w:rPr>
            </w:pPr>
            <w:r>
              <w:rPr>
                <w:rFonts w:ascii="Arial" w:hAnsi="Arial" w:cs="Arial"/>
                <w:b/>
                <w:sz w:val="24"/>
                <w:szCs w:val="24"/>
              </w:rPr>
              <w:t xml:space="preserve">Mrs </w:t>
            </w:r>
            <w:r w:rsidR="00F249E8">
              <w:rPr>
                <w:rFonts w:ascii="Arial" w:hAnsi="Arial" w:cs="Arial"/>
                <w:b/>
                <w:sz w:val="24"/>
                <w:szCs w:val="24"/>
              </w:rPr>
              <w:t>Arnold</w:t>
            </w:r>
            <w:r w:rsidR="00E4283C" w:rsidRPr="00E4283C">
              <w:rPr>
                <w:rFonts w:ascii="Arial" w:hAnsi="Arial" w:cs="Arial"/>
                <w:b/>
                <w:sz w:val="24"/>
                <w:szCs w:val="24"/>
              </w:rPr>
              <w:t xml:space="preserve"> can be contacted by the school office for an appointment.</w:t>
            </w:r>
          </w:p>
          <w:p w:rsidR="00E4283C" w:rsidRPr="00E4283C" w:rsidRDefault="00E4283C" w:rsidP="00E4283C">
            <w:pPr>
              <w:rPr>
                <w:rFonts w:ascii="Arial" w:hAnsi="Arial" w:cs="Arial"/>
                <w:sz w:val="24"/>
                <w:szCs w:val="24"/>
              </w:rPr>
            </w:pPr>
          </w:p>
        </w:tc>
      </w:tr>
      <w:tr w:rsidR="00B91C13" w:rsidRPr="00E233D2" w:rsidTr="00083A98">
        <w:tc>
          <w:tcPr>
            <w:tcW w:w="2235" w:type="dxa"/>
            <w:shd w:val="clear" w:color="auto" w:fill="FF99FF"/>
          </w:tcPr>
          <w:p w:rsidR="00E4283C" w:rsidRPr="000C7859" w:rsidRDefault="00286D75" w:rsidP="000812ED">
            <w:pPr>
              <w:rPr>
                <w:rFonts w:ascii="Arial" w:hAnsi="Arial" w:cs="Arial"/>
                <w:sz w:val="24"/>
                <w:szCs w:val="24"/>
              </w:rPr>
            </w:pPr>
            <w:r w:rsidRPr="000C7859">
              <w:rPr>
                <w:rFonts w:ascii="Arial" w:hAnsi="Arial" w:cs="Arial"/>
                <w:sz w:val="24"/>
                <w:szCs w:val="24"/>
              </w:rPr>
              <w:t>SEND</w:t>
            </w:r>
            <w:r w:rsidR="00B91C13" w:rsidRPr="000C7859">
              <w:rPr>
                <w:rFonts w:ascii="Arial" w:hAnsi="Arial" w:cs="Arial"/>
                <w:sz w:val="24"/>
                <w:szCs w:val="24"/>
              </w:rPr>
              <w:t xml:space="preserve"> Governor</w:t>
            </w:r>
          </w:p>
          <w:p w:rsidR="00E4283C" w:rsidRPr="000C7859" w:rsidRDefault="00E4283C" w:rsidP="000812ED">
            <w:pPr>
              <w:rPr>
                <w:rFonts w:ascii="Arial" w:hAnsi="Arial" w:cs="Arial"/>
                <w:sz w:val="24"/>
                <w:szCs w:val="24"/>
              </w:rPr>
            </w:pPr>
          </w:p>
          <w:p w:rsidR="00B91C13" w:rsidRPr="000C7859" w:rsidRDefault="00E4283C" w:rsidP="004520AE">
            <w:pPr>
              <w:rPr>
                <w:rFonts w:ascii="Arial" w:hAnsi="Arial" w:cs="Arial"/>
                <w:b/>
                <w:sz w:val="24"/>
                <w:szCs w:val="24"/>
              </w:rPr>
            </w:pPr>
            <w:r w:rsidRPr="000C7859">
              <w:rPr>
                <w:rFonts w:ascii="Arial" w:hAnsi="Arial" w:cs="Arial"/>
                <w:b/>
                <w:sz w:val="24"/>
                <w:szCs w:val="24"/>
              </w:rPr>
              <w:t xml:space="preserve">Mrs </w:t>
            </w:r>
            <w:r w:rsidR="006C5E12">
              <w:rPr>
                <w:rFonts w:ascii="Arial" w:hAnsi="Arial" w:cs="Arial"/>
                <w:b/>
                <w:sz w:val="24"/>
                <w:szCs w:val="24"/>
              </w:rPr>
              <w:t>Amaya Maple</w:t>
            </w:r>
          </w:p>
        </w:tc>
        <w:tc>
          <w:tcPr>
            <w:tcW w:w="12474" w:type="dxa"/>
            <w:shd w:val="clear" w:color="auto" w:fill="auto"/>
          </w:tcPr>
          <w:p w:rsidR="00B91C13" w:rsidRPr="00E233D2" w:rsidRDefault="002D5D1B" w:rsidP="000812ED">
            <w:pPr>
              <w:rPr>
                <w:rFonts w:ascii="Arial" w:hAnsi="Arial" w:cs="Arial"/>
                <w:sz w:val="24"/>
                <w:szCs w:val="24"/>
              </w:rPr>
            </w:pPr>
            <w:r w:rsidRPr="00E233D2">
              <w:rPr>
                <w:rFonts w:ascii="Arial" w:hAnsi="Arial" w:cs="Arial"/>
                <w:sz w:val="24"/>
                <w:szCs w:val="24"/>
              </w:rPr>
              <w:t>S</w:t>
            </w:r>
            <w:r w:rsidR="00B91C13" w:rsidRPr="00E233D2">
              <w:rPr>
                <w:rFonts w:ascii="Arial" w:hAnsi="Arial" w:cs="Arial"/>
                <w:sz w:val="24"/>
                <w:szCs w:val="24"/>
              </w:rPr>
              <w:t>he is responsible for:</w:t>
            </w:r>
          </w:p>
          <w:p w:rsidR="00B91C13" w:rsidRPr="00E233D2" w:rsidRDefault="00B91C13" w:rsidP="00B91C13">
            <w:pPr>
              <w:pStyle w:val="ListParagraph"/>
              <w:numPr>
                <w:ilvl w:val="0"/>
                <w:numId w:val="3"/>
              </w:numPr>
              <w:rPr>
                <w:rFonts w:ascii="Arial" w:hAnsi="Arial" w:cs="Arial"/>
                <w:sz w:val="24"/>
                <w:szCs w:val="24"/>
              </w:rPr>
            </w:pPr>
            <w:r w:rsidRPr="00E233D2">
              <w:rPr>
                <w:rFonts w:ascii="Arial" w:hAnsi="Arial" w:cs="Arial"/>
                <w:sz w:val="24"/>
                <w:szCs w:val="24"/>
              </w:rPr>
              <w:t xml:space="preserve">Making sure that the school has an up to date </w:t>
            </w:r>
            <w:r w:rsidR="00286D75" w:rsidRPr="00E233D2">
              <w:rPr>
                <w:rFonts w:ascii="Arial" w:hAnsi="Arial" w:cs="Arial"/>
                <w:sz w:val="24"/>
                <w:szCs w:val="24"/>
              </w:rPr>
              <w:t>SEND</w:t>
            </w:r>
            <w:r w:rsidRPr="00E233D2">
              <w:rPr>
                <w:rFonts w:ascii="Arial" w:hAnsi="Arial" w:cs="Arial"/>
                <w:sz w:val="24"/>
                <w:szCs w:val="24"/>
              </w:rPr>
              <w:t xml:space="preserve"> Policy and/or </w:t>
            </w:r>
            <w:r w:rsidR="00286D75" w:rsidRPr="00E233D2">
              <w:rPr>
                <w:rFonts w:ascii="Arial" w:hAnsi="Arial" w:cs="Arial"/>
                <w:sz w:val="24"/>
                <w:szCs w:val="24"/>
              </w:rPr>
              <w:t>SEND</w:t>
            </w:r>
            <w:r w:rsidRPr="00E233D2">
              <w:rPr>
                <w:rFonts w:ascii="Arial" w:hAnsi="Arial" w:cs="Arial"/>
                <w:sz w:val="24"/>
                <w:szCs w:val="24"/>
              </w:rPr>
              <w:t xml:space="preserve"> Information Report.</w:t>
            </w:r>
          </w:p>
          <w:p w:rsidR="00B91C13" w:rsidRPr="00E233D2" w:rsidRDefault="00B91C13" w:rsidP="00B91C13">
            <w:pPr>
              <w:pStyle w:val="ListParagraph"/>
              <w:numPr>
                <w:ilvl w:val="0"/>
                <w:numId w:val="3"/>
              </w:numPr>
              <w:rPr>
                <w:rFonts w:ascii="Arial" w:hAnsi="Arial" w:cs="Arial"/>
                <w:sz w:val="24"/>
                <w:szCs w:val="24"/>
              </w:rPr>
            </w:pPr>
            <w:r w:rsidRPr="00E233D2">
              <w:rPr>
                <w:rFonts w:ascii="Arial" w:hAnsi="Arial" w:cs="Arial"/>
                <w:sz w:val="24"/>
                <w:szCs w:val="24"/>
              </w:rPr>
              <w:t xml:space="preserve">Making sure that the school has appropriate provision and has made necessary </w:t>
            </w:r>
            <w:r w:rsidR="00545390" w:rsidRPr="00E233D2">
              <w:rPr>
                <w:rFonts w:ascii="Arial" w:hAnsi="Arial" w:cs="Arial"/>
                <w:sz w:val="24"/>
                <w:szCs w:val="24"/>
              </w:rPr>
              <w:t>adaptations</w:t>
            </w:r>
            <w:r w:rsidRPr="00E233D2">
              <w:rPr>
                <w:rFonts w:ascii="Arial" w:hAnsi="Arial" w:cs="Arial"/>
                <w:sz w:val="24"/>
                <w:szCs w:val="24"/>
              </w:rPr>
              <w:t xml:space="preserve"> to meet the needs of all children in the school.</w:t>
            </w:r>
          </w:p>
          <w:p w:rsidR="00B91C13" w:rsidRPr="00E233D2" w:rsidRDefault="00B91C13" w:rsidP="00B91C13">
            <w:pPr>
              <w:pStyle w:val="ListParagraph"/>
              <w:numPr>
                <w:ilvl w:val="0"/>
                <w:numId w:val="3"/>
              </w:numPr>
              <w:rPr>
                <w:rFonts w:ascii="Arial" w:hAnsi="Arial" w:cs="Arial"/>
                <w:sz w:val="24"/>
                <w:szCs w:val="24"/>
              </w:rPr>
            </w:pPr>
            <w:r w:rsidRPr="00E233D2">
              <w:rPr>
                <w:rFonts w:ascii="Arial" w:hAnsi="Arial" w:cs="Arial"/>
                <w:sz w:val="24"/>
                <w:szCs w:val="24"/>
              </w:rPr>
              <w:t xml:space="preserve">Making visits to understand and monitor the support given to children with </w:t>
            </w:r>
            <w:r w:rsidR="00286D75" w:rsidRPr="00E233D2">
              <w:rPr>
                <w:rFonts w:ascii="Arial" w:hAnsi="Arial" w:cs="Arial"/>
                <w:sz w:val="24"/>
                <w:szCs w:val="24"/>
              </w:rPr>
              <w:t>SEND</w:t>
            </w:r>
            <w:r w:rsidRPr="00E233D2">
              <w:rPr>
                <w:rFonts w:ascii="Arial" w:hAnsi="Arial" w:cs="Arial"/>
                <w:sz w:val="24"/>
                <w:szCs w:val="24"/>
              </w:rPr>
              <w:t xml:space="preserve"> in the school and being part of the process to ensure all </w:t>
            </w:r>
            <w:r w:rsidR="00286D75" w:rsidRPr="00E233D2">
              <w:rPr>
                <w:rFonts w:ascii="Arial" w:hAnsi="Arial" w:cs="Arial"/>
                <w:sz w:val="24"/>
                <w:szCs w:val="24"/>
              </w:rPr>
              <w:t>SEND</w:t>
            </w:r>
            <w:r w:rsidR="002D5D1B" w:rsidRPr="00E233D2">
              <w:rPr>
                <w:rFonts w:ascii="Arial" w:hAnsi="Arial" w:cs="Arial"/>
                <w:sz w:val="24"/>
                <w:szCs w:val="24"/>
              </w:rPr>
              <w:t xml:space="preserve"> children achieve </w:t>
            </w:r>
            <w:r w:rsidR="00E4283C">
              <w:rPr>
                <w:rFonts w:ascii="Arial" w:hAnsi="Arial" w:cs="Arial"/>
                <w:sz w:val="24"/>
                <w:szCs w:val="24"/>
              </w:rPr>
              <w:t>t</w:t>
            </w:r>
            <w:r w:rsidRPr="00E233D2">
              <w:rPr>
                <w:rFonts w:ascii="Arial" w:hAnsi="Arial" w:cs="Arial"/>
                <w:sz w:val="24"/>
                <w:szCs w:val="24"/>
              </w:rPr>
              <w:t>he</w:t>
            </w:r>
            <w:r w:rsidR="00E4283C">
              <w:rPr>
                <w:rFonts w:ascii="Arial" w:hAnsi="Arial" w:cs="Arial"/>
                <w:sz w:val="24"/>
                <w:szCs w:val="24"/>
              </w:rPr>
              <w:t>i</w:t>
            </w:r>
            <w:r w:rsidRPr="00E233D2">
              <w:rPr>
                <w:rFonts w:ascii="Arial" w:hAnsi="Arial" w:cs="Arial"/>
                <w:sz w:val="24"/>
                <w:szCs w:val="24"/>
              </w:rPr>
              <w:t>r potential in school.</w:t>
            </w:r>
          </w:p>
          <w:p w:rsidR="00E4283C" w:rsidRDefault="00E4283C" w:rsidP="00545390">
            <w:pPr>
              <w:pStyle w:val="ListParagraph"/>
              <w:rPr>
                <w:rFonts w:ascii="Arial" w:hAnsi="Arial" w:cs="Arial"/>
                <w:b/>
                <w:sz w:val="24"/>
                <w:szCs w:val="24"/>
              </w:rPr>
            </w:pPr>
          </w:p>
          <w:p w:rsidR="00B91C13" w:rsidRPr="00E4283C" w:rsidRDefault="006C5E12" w:rsidP="00E4283C">
            <w:pPr>
              <w:rPr>
                <w:rFonts w:ascii="Arial" w:hAnsi="Arial" w:cs="Arial"/>
                <w:b/>
                <w:sz w:val="24"/>
                <w:szCs w:val="24"/>
              </w:rPr>
            </w:pPr>
            <w:r>
              <w:rPr>
                <w:rFonts w:ascii="Arial" w:hAnsi="Arial" w:cs="Arial"/>
                <w:b/>
                <w:sz w:val="24"/>
                <w:szCs w:val="24"/>
              </w:rPr>
              <w:t>Mrs Maple</w:t>
            </w:r>
            <w:bookmarkStart w:id="0" w:name="_GoBack"/>
            <w:bookmarkEnd w:id="0"/>
            <w:r w:rsidR="00B91C13" w:rsidRPr="00E4283C">
              <w:rPr>
                <w:rFonts w:ascii="Arial" w:hAnsi="Arial" w:cs="Arial"/>
                <w:b/>
                <w:sz w:val="24"/>
                <w:szCs w:val="24"/>
              </w:rPr>
              <w:t xml:space="preserve"> can be contacted by the school office for an appointment.</w:t>
            </w:r>
          </w:p>
          <w:p w:rsidR="00545390" w:rsidRPr="00E233D2" w:rsidRDefault="00545390" w:rsidP="00545390">
            <w:pPr>
              <w:pStyle w:val="ListParagraph"/>
              <w:rPr>
                <w:rFonts w:ascii="Arial" w:hAnsi="Arial" w:cs="Arial"/>
                <w:sz w:val="24"/>
                <w:szCs w:val="24"/>
              </w:rPr>
            </w:pPr>
          </w:p>
        </w:tc>
      </w:tr>
    </w:tbl>
    <w:p w:rsidR="000812ED" w:rsidRPr="00E233D2" w:rsidRDefault="000812ED" w:rsidP="000812ED">
      <w:pPr>
        <w:rPr>
          <w:rFonts w:ascii="Arial" w:hAnsi="Arial" w:cs="Arial"/>
          <w:b/>
          <w:sz w:val="24"/>
          <w:szCs w:val="24"/>
        </w:rPr>
      </w:pPr>
    </w:p>
    <w:p w:rsidR="009C1945" w:rsidRPr="00E233D2" w:rsidRDefault="009C1945">
      <w:pPr>
        <w:rPr>
          <w:rFonts w:ascii="Arial" w:hAnsi="Arial" w:cs="Arial"/>
          <w:b/>
          <w:sz w:val="24"/>
          <w:szCs w:val="24"/>
        </w:rPr>
      </w:pPr>
      <w:r w:rsidRPr="00E233D2">
        <w:rPr>
          <w:rFonts w:ascii="Arial" w:hAnsi="Arial" w:cs="Arial"/>
          <w:b/>
          <w:sz w:val="24"/>
          <w:szCs w:val="24"/>
        </w:rPr>
        <w:lastRenderedPageBreak/>
        <w:br w:type="page"/>
      </w:r>
    </w:p>
    <w:p w:rsidR="00496B6B" w:rsidRDefault="00496B6B" w:rsidP="00E233D2">
      <w:pPr>
        <w:shd w:val="clear" w:color="auto" w:fill="FBD4B4" w:themeFill="accent6" w:themeFillTint="66"/>
        <w:rPr>
          <w:rFonts w:ascii="Arial" w:hAnsi="Arial" w:cs="Arial"/>
          <w:b/>
          <w:sz w:val="32"/>
          <w:szCs w:val="24"/>
        </w:rPr>
        <w:sectPr w:rsidR="00496B6B" w:rsidSect="00083A98">
          <w:pgSz w:w="16838" w:h="11906" w:orient="landscape"/>
          <w:pgMar w:top="851" w:right="1134" w:bottom="851" w:left="1134" w:header="0" w:footer="284" w:gutter="0"/>
          <w:pgBorders w:offsetFrom="page">
            <w:top w:val="single" w:sz="48" w:space="24" w:color="FF99FF"/>
            <w:left w:val="single" w:sz="48" w:space="24" w:color="FF99FF"/>
            <w:bottom w:val="single" w:sz="48" w:space="24" w:color="FF99FF"/>
            <w:right w:val="single" w:sz="48" w:space="24" w:color="FF99FF"/>
          </w:pgBorders>
          <w:cols w:space="708"/>
          <w:docGrid w:linePitch="360"/>
        </w:sectPr>
      </w:pPr>
    </w:p>
    <w:p w:rsidR="009C1945" w:rsidRPr="00E233D2" w:rsidRDefault="009C1945" w:rsidP="00E233D2">
      <w:pPr>
        <w:shd w:val="clear" w:color="auto" w:fill="FBD4B4" w:themeFill="accent6" w:themeFillTint="66"/>
        <w:rPr>
          <w:rFonts w:ascii="Arial" w:hAnsi="Arial" w:cs="Arial"/>
          <w:b/>
          <w:sz w:val="32"/>
          <w:szCs w:val="24"/>
        </w:rPr>
      </w:pPr>
      <w:r w:rsidRPr="00E233D2">
        <w:rPr>
          <w:rFonts w:ascii="Arial" w:hAnsi="Arial" w:cs="Arial"/>
          <w:b/>
          <w:sz w:val="32"/>
          <w:szCs w:val="24"/>
        </w:rPr>
        <w:lastRenderedPageBreak/>
        <w:t>How do I know if my child has special needs?</w:t>
      </w:r>
    </w:p>
    <w:tbl>
      <w:tblPr>
        <w:tblStyle w:val="TableGrid"/>
        <w:tblW w:w="0" w:type="auto"/>
        <w:tblLook w:val="04A0" w:firstRow="1" w:lastRow="0" w:firstColumn="1" w:lastColumn="0" w:noHBand="0" w:noVBand="1"/>
      </w:tblPr>
      <w:tblGrid>
        <w:gridCol w:w="3061"/>
        <w:gridCol w:w="11499"/>
      </w:tblGrid>
      <w:tr w:rsidR="009C1945" w:rsidRPr="00E233D2" w:rsidTr="00083A98">
        <w:tc>
          <w:tcPr>
            <w:tcW w:w="3085" w:type="dxa"/>
            <w:shd w:val="clear" w:color="auto" w:fill="FBD4B4" w:themeFill="accent6" w:themeFillTint="66"/>
          </w:tcPr>
          <w:p w:rsidR="009C1945" w:rsidRPr="00E233D2" w:rsidRDefault="009C1945" w:rsidP="00EC1775">
            <w:pPr>
              <w:rPr>
                <w:rFonts w:ascii="Arial" w:hAnsi="Arial" w:cs="Arial"/>
                <w:sz w:val="24"/>
                <w:szCs w:val="24"/>
              </w:rPr>
            </w:pPr>
            <w:r w:rsidRPr="00E233D2">
              <w:rPr>
                <w:rFonts w:ascii="Arial" w:hAnsi="Arial" w:cs="Arial"/>
                <w:sz w:val="24"/>
                <w:szCs w:val="24"/>
              </w:rPr>
              <w:t>How can I let the school know that I am concerned about my child’s progress in school?</w:t>
            </w:r>
          </w:p>
        </w:tc>
        <w:tc>
          <w:tcPr>
            <w:tcW w:w="11624" w:type="dxa"/>
          </w:tcPr>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If you have concerns about your child’s progress you could speak to your child’s class teacher.</w:t>
            </w:r>
          </w:p>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 xml:space="preserve">You can also speak to the </w:t>
            </w:r>
            <w:proofErr w:type="spellStart"/>
            <w:r w:rsidRPr="00E233D2">
              <w:rPr>
                <w:rFonts w:ascii="Arial" w:hAnsi="Arial" w:cs="Arial"/>
                <w:sz w:val="24"/>
                <w:szCs w:val="24"/>
              </w:rPr>
              <w:t>SENDco</w:t>
            </w:r>
            <w:proofErr w:type="spellEnd"/>
            <w:r w:rsidRPr="00E233D2">
              <w:rPr>
                <w:rFonts w:ascii="Arial" w:hAnsi="Arial" w:cs="Arial"/>
                <w:sz w:val="24"/>
                <w:szCs w:val="24"/>
              </w:rPr>
              <w:t>.</w:t>
            </w:r>
          </w:p>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The Head teacher can be contacted if you have concerns about how your child’s SEND is being managed.</w:t>
            </w:r>
          </w:p>
          <w:p w:rsidR="009C1945" w:rsidRPr="00E233D2" w:rsidRDefault="009C1945" w:rsidP="00EC1775">
            <w:pPr>
              <w:pStyle w:val="ListParagraph"/>
              <w:jc w:val="both"/>
              <w:rPr>
                <w:rFonts w:ascii="Arial" w:hAnsi="Arial" w:cs="Arial"/>
                <w:sz w:val="24"/>
                <w:szCs w:val="24"/>
              </w:rPr>
            </w:pPr>
          </w:p>
        </w:tc>
      </w:tr>
      <w:tr w:rsidR="009C1945" w:rsidRPr="00E233D2" w:rsidTr="00083A98">
        <w:tc>
          <w:tcPr>
            <w:tcW w:w="3085" w:type="dxa"/>
            <w:shd w:val="clear" w:color="auto" w:fill="FBD4B4" w:themeFill="accent6" w:themeFillTint="66"/>
          </w:tcPr>
          <w:p w:rsidR="009C1945" w:rsidRPr="00E233D2" w:rsidRDefault="009C1945" w:rsidP="00EC1775">
            <w:pPr>
              <w:rPr>
                <w:rFonts w:ascii="Arial" w:hAnsi="Arial" w:cs="Arial"/>
                <w:sz w:val="24"/>
                <w:szCs w:val="24"/>
              </w:rPr>
            </w:pPr>
            <w:r w:rsidRPr="00E233D2">
              <w:rPr>
                <w:rFonts w:ascii="Arial" w:hAnsi="Arial" w:cs="Arial"/>
                <w:sz w:val="24"/>
                <w:szCs w:val="24"/>
              </w:rPr>
              <w:t>How will school let me know if they have any concerns about my child’s learning in school?</w:t>
            </w:r>
          </w:p>
        </w:tc>
        <w:tc>
          <w:tcPr>
            <w:tcW w:w="11624" w:type="dxa"/>
          </w:tcPr>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 xml:space="preserve">Where there are concerns about your child’s progress or learning, the teacher may raise this with the </w:t>
            </w:r>
            <w:proofErr w:type="spellStart"/>
            <w:r w:rsidRPr="00E233D2">
              <w:rPr>
                <w:rFonts w:ascii="Arial" w:hAnsi="Arial" w:cs="Arial"/>
                <w:sz w:val="24"/>
                <w:szCs w:val="24"/>
              </w:rPr>
              <w:t>SENDco</w:t>
            </w:r>
            <w:proofErr w:type="spellEnd"/>
            <w:r w:rsidRPr="00E233D2">
              <w:rPr>
                <w:rFonts w:ascii="Arial" w:hAnsi="Arial" w:cs="Arial"/>
                <w:sz w:val="24"/>
                <w:szCs w:val="24"/>
              </w:rPr>
              <w:t>.</w:t>
            </w:r>
          </w:p>
          <w:p w:rsidR="009C1945"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The school has termly pupil progress meetings to monitor the progress of all pupils.</w:t>
            </w:r>
          </w:p>
          <w:p w:rsidR="00E4283C" w:rsidRPr="00E233D2" w:rsidRDefault="00E4283C" w:rsidP="00E4283C">
            <w:pPr>
              <w:pStyle w:val="ListParagraph"/>
              <w:jc w:val="both"/>
              <w:rPr>
                <w:rFonts w:ascii="Arial" w:hAnsi="Arial" w:cs="Arial"/>
                <w:sz w:val="24"/>
                <w:szCs w:val="24"/>
              </w:rPr>
            </w:pPr>
          </w:p>
          <w:p w:rsidR="009C1945" w:rsidRPr="00E233D2" w:rsidRDefault="009C1945" w:rsidP="00EC1775">
            <w:pPr>
              <w:jc w:val="both"/>
              <w:rPr>
                <w:rFonts w:ascii="Arial" w:hAnsi="Arial" w:cs="Arial"/>
                <w:sz w:val="24"/>
                <w:szCs w:val="24"/>
              </w:rPr>
            </w:pPr>
            <w:r w:rsidRPr="00E233D2">
              <w:rPr>
                <w:rFonts w:ascii="Arial" w:hAnsi="Arial" w:cs="Arial"/>
                <w:sz w:val="24"/>
                <w:szCs w:val="24"/>
              </w:rPr>
              <w:t>If there are further concerns about your child’s learning, the school will discuss this with you:</w:t>
            </w:r>
          </w:p>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Any concerns you may have.</w:t>
            </w:r>
          </w:p>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To plan any additional support your child may receive.</w:t>
            </w:r>
          </w:p>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To discuss with you any referrals to outside professionals to support your child’s learning.</w:t>
            </w:r>
          </w:p>
          <w:p w:rsidR="009C1945" w:rsidRPr="00E233D2" w:rsidRDefault="009C1945" w:rsidP="00EC1775">
            <w:pPr>
              <w:pStyle w:val="ListParagraph"/>
              <w:numPr>
                <w:ilvl w:val="0"/>
                <w:numId w:val="3"/>
              </w:numPr>
              <w:jc w:val="both"/>
              <w:rPr>
                <w:rFonts w:ascii="Arial" w:hAnsi="Arial" w:cs="Arial"/>
                <w:sz w:val="24"/>
                <w:szCs w:val="24"/>
              </w:rPr>
            </w:pPr>
            <w:r w:rsidRPr="00E233D2">
              <w:rPr>
                <w:rFonts w:ascii="Arial" w:hAnsi="Arial" w:cs="Arial"/>
                <w:sz w:val="24"/>
                <w:szCs w:val="24"/>
              </w:rPr>
              <w:t>How we could work together, to support your child at home/school.</w:t>
            </w:r>
          </w:p>
          <w:p w:rsidR="009C1945" w:rsidRPr="00E233D2" w:rsidRDefault="009C1945" w:rsidP="00EC1775">
            <w:pPr>
              <w:pStyle w:val="ListParagraph"/>
              <w:jc w:val="both"/>
              <w:rPr>
                <w:rFonts w:ascii="Arial" w:hAnsi="Arial" w:cs="Arial"/>
                <w:sz w:val="24"/>
                <w:szCs w:val="24"/>
              </w:rPr>
            </w:pPr>
          </w:p>
        </w:tc>
      </w:tr>
    </w:tbl>
    <w:p w:rsidR="009C1945" w:rsidRPr="00E233D2" w:rsidRDefault="009C1945">
      <w:pPr>
        <w:rPr>
          <w:rFonts w:ascii="Arial" w:hAnsi="Arial" w:cs="Arial"/>
          <w:b/>
          <w:sz w:val="24"/>
          <w:szCs w:val="24"/>
        </w:rPr>
      </w:pPr>
    </w:p>
    <w:p w:rsidR="009C1945" w:rsidRPr="00E233D2" w:rsidRDefault="009C1945">
      <w:pPr>
        <w:rPr>
          <w:rFonts w:ascii="Arial" w:hAnsi="Arial" w:cs="Arial"/>
          <w:b/>
          <w:sz w:val="24"/>
          <w:szCs w:val="24"/>
        </w:rPr>
      </w:pPr>
    </w:p>
    <w:p w:rsidR="00443D44" w:rsidRPr="00E233D2" w:rsidRDefault="00443D44">
      <w:pPr>
        <w:rPr>
          <w:rFonts w:ascii="Arial" w:hAnsi="Arial" w:cs="Arial"/>
          <w:b/>
          <w:sz w:val="24"/>
          <w:szCs w:val="24"/>
        </w:rPr>
      </w:pPr>
      <w:r w:rsidRPr="00E233D2">
        <w:rPr>
          <w:rFonts w:ascii="Arial" w:hAnsi="Arial" w:cs="Arial"/>
          <w:b/>
          <w:sz w:val="24"/>
          <w:szCs w:val="24"/>
        </w:rPr>
        <w:br w:type="page"/>
      </w:r>
    </w:p>
    <w:p w:rsidR="00496B6B" w:rsidRDefault="00496B6B" w:rsidP="00E233D2">
      <w:pPr>
        <w:shd w:val="clear" w:color="auto" w:fill="FFFF66"/>
        <w:tabs>
          <w:tab w:val="left" w:pos="5781"/>
        </w:tabs>
        <w:rPr>
          <w:rFonts w:ascii="Arial" w:hAnsi="Arial" w:cs="Arial"/>
          <w:b/>
          <w:sz w:val="32"/>
          <w:szCs w:val="24"/>
        </w:rPr>
        <w:sectPr w:rsidR="00496B6B" w:rsidSect="00083A98">
          <w:pgSz w:w="16838" w:h="11906" w:orient="landscape"/>
          <w:pgMar w:top="851" w:right="1134" w:bottom="851" w:left="1134" w:header="0" w:footer="284" w:gutter="0"/>
          <w:pgBorders w:offsetFrom="page">
            <w:top w:val="single" w:sz="48" w:space="24" w:color="FBD4B4" w:themeColor="accent6" w:themeTint="66"/>
            <w:left w:val="single" w:sz="48" w:space="24" w:color="FBD4B4" w:themeColor="accent6" w:themeTint="66"/>
            <w:bottom w:val="single" w:sz="48" w:space="24" w:color="FBD4B4" w:themeColor="accent6" w:themeTint="66"/>
            <w:right w:val="single" w:sz="48" w:space="24" w:color="FBD4B4" w:themeColor="accent6" w:themeTint="66"/>
          </w:pgBorders>
          <w:cols w:space="708"/>
          <w:docGrid w:linePitch="360"/>
        </w:sectPr>
      </w:pPr>
    </w:p>
    <w:p w:rsidR="00240257" w:rsidRPr="00E233D2" w:rsidRDefault="00D71390" w:rsidP="00E233D2">
      <w:pPr>
        <w:shd w:val="clear" w:color="auto" w:fill="FFFF66"/>
        <w:tabs>
          <w:tab w:val="left" w:pos="5781"/>
        </w:tabs>
        <w:rPr>
          <w:rFonts w:ascii="Arial" w:hAnsi="Arial" w:cs="Arial"/>
          <w:b/>
          <w:sz w:val="32"/>
          <w:szCs w:val="24"/>
        </w:rPr>
      </w:pPr>
      <w:r w:rsidRPr="00E233D2">
        <w:rPr>
          <w:rFonts w:ascii="Arial" w:hAnsi="Arial" w:cs="Arial"/>
          <w:b/>
          <w:sz w:val="32"/>
          <w:szCs w:val="24"/>
        </w:rPr>
        <w:lastRenderedPageBreak/>
        <w:t>How could my child get help in school?</w:t>
      </w:r>
      <w:r w:rsidRPr="00E233D2">
        <w:rPr>
          <w:rFonts w:ascii="Arial" w:hAnsi="Arial" w:cs="Arial"/>
          <w:b/>
          <w:sz w:val="32"/>
          <w:szCs w:val="24"/>
        </w:rPr>
        <w:tab/>
      </w:r>
    </w:p>
    <w:p w:rsidR="00D71390" w:rsidRPr="00E233D2" w:rsidRDefault="00D71390" w:rsidP="00D71390">
      <w:pPr>
        <w:tabs>
          <w:tab w:val="left" w:pos="5781"/>
        </w:tabs>
        <w:rPr>
          <w:rFonts w:ascii="Arial" w:hAnsi="Arial" w:cs="Arial"/>
          <w:sz w:val="24"/>
          <w:szCs w:val="24"/>
        </w:rPr>
      </w:pPr>
      <w:r w:rsidRPr="00E233D2">
        <w:rPr>
          <w:rFonts w:ascii="Arial" w:hAnsi="Arial" w:cs="Arial"/>
          <w:sz w:val="24"/>
          <w:szCs w:val="24"/>
        </w:rPr>
        <w:t xml:space="preserve">At </w:t>
      </w:r>
      <w:r w:rsidR="004520AE">
        <w:rPr>
          <w:rFonts w:ascii="Arial" w:hAnsi="Arial" w:cs="Arial"/>
          <w:sz w:val="24"/>
          <w:szCs w:val="24"/>
        </w:rPr>
        <w:t>Stanton Road</w:t>
      </w:r>
      <w:r w:rsidRPr="00E233D2">
        <w:rPr>
          <w:rFonts w:ascii="Arial" w:hAnsi="Arial" w:cs="Arial"/>
          <w:sz w:val="24"/>
          <w:szCs w:val="24"/>
        </w:rPr>
        <w:t>, we offer a graduated approach to Special Educational Needs</w:t>
      </w:r>
      <w:r w:rsidR="00E47DE0" w:rsidRPr="00E233D2">
        <w:rPr>
          <w:rFonts w:ascii="Arial" w:hAnsi="Arial" w:cs="Arial"/>
          <w:sz w:val="24"/>
          <w:szCs w:val="24"/>
        </w:rPr>
        <w:t xml:space="preserve"> and Disabilities</w:t>
      </w:r>
      <w:r w:rsidRPr="00E233D2">
        <w:rPr>
          <w:rFonts w:ascii="Arial" w:hAnsi="Arial" w:cs="Arial"/>
          <w:sz w:val="24"/>
          <w:szCs w:val="24"/>
        </w:rPr>
        <w:t xml:space="preserve"> so that a child will </w:t>
      </w:r>
      <w:r w:rsidR="00443D44" w:rsidRPr="00E233D2">
        <w:rPr>
          <w:rFonts w:ascii="Arial" w:hAnsi="Arial" w:cs="Arial"/>
          <w:sz w:val="24"/>
          <w:szCs w:val="24"/>
        </w:rPr>
        <w:t xml:space="preserve">initially be supported by </w:t>
      </w:r>
      <w:r w:rsidR="00EA0EC5" w:rsidRPr="00E233D2">
        <w:rPr>
          <w:rFonts w:ascii="Arial" w:hAnsi="Arial" w:cs="Arial"/>
          <w:sz w:val="24"/>
          <w:szCs w:val="24"/>
        </w:rPr>
        <w:t>high quality teaching</w:t>
      </w:r>
      <w:r w:rsidRPr="00E233D2">
        <w:rPr>
          <w:rFonts w:ascii="Arial" w:hAnsi="Arial" w:cs="Arial"/>
          <w:sz w:val="24"/>
          <w:szCs w:val="24"/>
        </w:rPr>
        <w:t xml:space="preserve">. </w:t>
      </w:r>
    </w:p>
    <w:tbl>
      <w:tblPr>
        <w:tblStyle w:val="TableGrid"/>
        <w:tblW w:w="0" w:type="auto"/>
        <w:tblLook w:val="04A0" w:firstRow="1" w:lastRow="0" w:firstColumn="1" w:lastColumn="0" w:noHBand="0" w:noVBand="1"/>
      </w:tblPr>
      <w:tblGrid>
        <w:gridCol w:w="2779"/>
        <w:gridCol w:w="8825"/>
        <w:gridCol w:w="2956"/>
      </w:tblGrid>
      <w:tr w:rsidR="00545390" w:rsidRPr="00E233D2" w:rsidTr="00F249E8">
        <w:tc>
          <w:tcPr>
            <w:tcW w:w="2782" w:type="dxa"/>
            <w:shd w:val="clear" w:color="auto" w:fill="FFFF66"/>
          </w:tcPr>
          <w:p w:rsidR="00545390" w:rsidRPr="00E233D2" w:rsidRDefault="00545390">
            <w:pPr>
              <w:rPr>
                <w:rFonts w:ascii="Arial" w:hAnsi="Arial" w:cs="Arial"/>
                <w:b/>
                <w:sz w:val="24"/>
                <w:szCs w:val="24"/>
              </w:rPr>
            </w:pPr>
            <w:r w:rsidRPr="00E233D2">
              <w:rPr>
                <w:rFonts w:ascii="Arial" w:hAnsi="Arial" w:cs="Arial"/>
                <w:b/>
                <w:sz w:val="24"/>
                <w:szCs w:val="24"/>
              </w:rPr>
              <w:t>Types of support</w:t>
            </w:r>
          </w:p>
        </w:tc>
        <w:tc>
          <w:tcPr>
            <w:tcW w:w="8823" w:type="dxa"/>
            <w:shd w:val="clear" w:color="auto" w:fill="FFFF66"/>
          </w:tcPr>
          <w:p w:rsidR="00545390" w:rsidRPr="00E233D2" w:rsidRDefault="00545390">
            <w:pPr>
              <w:rPr>
                <w:rFonts w:ascii="Arial" w:hAnsi="Arial" w:cs="Arial"/>
                <w:b/>
                <w:sz w:val="24"/>
                <w:szCs w:val="24"/>
              </w:rPr>
            </w:pPr>
            <w:r w:rsidRPr="00E233D2">
              <w:rPr>
                <w:rFonts w:ascii="Arial" w:hAnsi="Arial" w:cs="Arial"/>
                <w:b/>
                <w:sz w:val="24"/>
                <w:szCs w:val="24"/>
              </w:rPr>
              <w:t>What would this mean for your child?</w:t>
            </w:r>
          </w:p>
        </w:tc>
        <w:tc>
          <w:tcPr>
            <w:tcW w:w="2955" w:type="dxa"/>
            <w:shd w:val="clear" w:color="auto" w:fill="FFFF66"/>
          </w:tcPr>
          <w:p w:rsidR="00545390" w:rsidRPr="00E233D2" w:rsidRDefault="00545390">
            <w:pPr>
              <w:rPr>
                <w:rFonts w:ascii="Arial" w:hAnsi="Arial" w:cs="Arial"/>
                <w:b/>
                <w:sz w:val="24"/>
                <w:szCs w:val="24"/>
              </w:rPr>
            </w:pPr>
            <w:r w:rsidRPr="00E233D2">
              <w:rPr>
                <w:rFonts w:ascii="Arial" w:hAnsi="Arial" w:cs="Arial"/>
                <w:b/>
                <w:sz w:val="24"/>
                <w:szCs w:val="24"/>
              </w:rPr>
              <w:t>Who receives this support?</w:t>
            </w:r>
          </w:p>
        </w:tc>
      </w:tr>
      <w:tr w:rsidR="00545390" w:rsidRPr="00E233D2" w:rsidTr="00F249E8">
        <w:tc>
          <w:tcPr>
            <w:tcW w:w="2782" w:type="dxa"/>
            <w:shd w:val="clear" w:color="auto" w:fill="FFFF66"/>
          </w:tcPr>
          <w:p w:rsidR="00F249E8" w:rsidRDefault="00F249E8" w:rsidP="00F249E8">
            <w:pPr>
              <w:rPr>
                <w:rFonts w:ascii="Arial" w:hAnsi="Arial" w:cs="Arial"/>
                <w:sz w:val="24"/>
                <w:szCs w:val="24"/>
              </w:rPr>
            </w:pPr>
            <w:r>
              <w:rPr>
                <w:rFonts w:ascii="Arial" w:hAnsi="Arial" w:cs="Arial"/>
                <w:sz w:val="24"/>
                <w:szCs w:val="24"/>
              </w:rPr>
              <w:t>Wave 1</w:t>
            </w:r>
          </w:p>
          <w:p w:rsidR="00545390" w:rsidRPr="00E233D2" w:rsidRDefault="00545390" w:rsidP="00F249E8">
            <w:pPr>
              <w:rPr>
                <w:rFonts w:ascii="Arial" w:hAnsi="Arial" w:cs="Arial"/>
                <w:sz w:val="24"/>
                <w:szCs w:val="24"/>
              </w:rPr>
            </w:pPr>
            <w:r w:rsidRPr="00E233D2">
              <w:rPr>
                <w:rFonts w:ascii="Arial" w:hAnsi="Arial" w:cs="Arial"/>
                <w:sz w:val="24"/>
                <w:szCs w:val="24"/>
              </w:rPr>
              <w:t>Clas</w:t>
            </w:r>
            <w:r w:rsidR="00F249E8">
              <w:rPr>
                <w:rFonts w:ascii="Arial" w:hAnsi="Arial" w:cs="Arial"/>
                <w:sz w:val="24"/>
                <w:szCs w:val="24"/>
              </w:rPr>
              <w:t xml:space="preserve">s teacher-high quality teaching </w:t>
            </w:r>
          </w:p>
        </w:tc>
        <w:tc>
          <w:tcPr>
            <w:tcW w:w="8823" w:type="dxa"/>
          </w:tcPr>
          <w:p w:rsidR="00545390" w:rsidRPr="00E233D2" w:rsidRDefault="00545390">
            <w:pPr>
              <w:rPr>
                <w:rFonts w:ascii="Arial" w:hAnsi="Arial" w:cs="Arial"/>
                <w:sz w:val="24"/>
                <w:szCs w:val="24"/>
              </w:rPr>
            </w:pPr>
            <w:r w:rsidRPr="00E233D2">
              <w:rPr>
                <w:rFonts w:ascii="Arial" w:hAnsi="Arial" w:cs="Arial"/>
                <w:sz w:val="24"/>
                <w:szCs w:val="24"/>
              </w:rPr>
              <w:t>Ensuring that the teacher has the highest possible expectation for your child and all pupils in their class.</w:t>
            </w:r>
          </w:p>
          <w:p w:rsidR="00A1414C" w:rsidRPr="00E233D2" w:rsidRDefault="00A1414C">
            <w:pPr>
              <w:rPr>
                <w:rFonts w:ascii="Arial" w:hAnsi="Arial" w:cs="Arial"/>
                <w:sz w:val="24"/>
                <w:szCs w:val="24"/>
              </w:rPr>
            </w:pPr>
          </w:p>
          <w:p w:rsidR="00545390" w:rsidRPr="00E233D2" w:rsidRDefault="00545390">
            <w:pPr>
              <w:rPr>
                <w:rFonts w:ascii="Arial" w:hAnsi="Arial" w:cs="Arial"/>
                <w:sz w:val="24"/>
                <w:szCs w:val="24"/>
              </w:rPr>
            </w:pPr>
            <w:r w:rsidRPr="00E233D2">
              <w:rPr>
                <w:rFonts w:ascii="Arial" w:hAnsi="Arial" w:cs="Arial"/>
                <w:sz w:val="24"/>
                <w:szCs w:val="24"/>
              </w:rPr>
              <w:t>Ensuring that all teaching is based on building on what your child already knows, can do and can understand.</w:t>
            </w:r>
          </w:p>
          <w:p w:rsidR="00A1414C" w:rsidRPr="00E233D2" w:rsidRDefault="00A1414C">
            <w:pPr>
              <w:rPr>
                <w:rFonts w:ascii="Arial" w:hAnsi="Arial" w:cs="Arial"/>
                <w:sz w:val="24"/>
                <w:szCs w:val="24"/>
              </w:rPr>
            </w:pPr>
          </w:p>
          <w:p w:rsidR="00545390" w:rsidRPr="00E233D2" w:rsidRDefault="00545390">
            <w:pPr>
              <w:rPr>
                <w:rFonts w:ascii="Arial" w:hAnsi="Arial" w:cs="Arial"/>
                <w:sz w:val="24"/>
                <w:szCs w:val="24"/>
              </w:rPr>
            </w:pPr>
            <w:r w:rsidRPr="00E233D2">
              <w:rPr>
                <w:rFonts w:ascii="Arial" w:hAnsi="Arial" w:cs="Arial"/>
                <w:sz w:val="24"/>
                <w:szCs w:val="24"/>
              </w:rPr>
              <w:t>Differentiated tasks, using different ways of teaching so that your child is fully involved in learning in class. This may involve more practical learning or provide different resources adapted for your child.</w:t>
            </w:r>
          </w:p>
          <w:p w:rsidR="00A1414C" w:rsidRPr="00E233D2" w:rsidRDefault="00A1414C">
            <w:pPr>
              <w:rPr>
                <w:rFonts w:ascii="Arial" w:hAnsi="Arial" w:cs="Arial"/>
                <w:sz w:val="24"/>
                <w:szCs w:val="24"/>
              </w:rPr>
            </w:pPr>
          </w:p>
          <w:p w:rsidR="00545390" w:rsidRPr="00E4283C" w:rsidRDefault="00545390">
            <w:pPr>
              <w:rPr>
                <w:rFonts w:ascii="Arial" w:hAnsi="Arial" w:cs="Arial"/>
                <w:sz w:val="24"/>
                <w:szCs w:val="24"/>
              </w:rPr>
            </w:pPr>
            <w:r w:rsidRPr="00E4283C">
              <w:rPr>
                <w:rFonts w:ascii="Arial" w:hAnsi="Arial" w:cs="Arial"/>
                <w:sz w:val="24"/>
                <w:szCs w:val="24"/>
              </w:rPr>
              <w:t xml:space="preserve">Putting in place specific strategies (which may be suggested by the </w:t>
            </w:r>
            <w:proofErr w:type="spellStart"/>
            <w:r w:rsidR="00286D75" w:rsidRPr="00E4283C">
              <w:rPr>
                <w:rFonts w:ascii="Arial" w:hAnsi="Arial" w:cs="Arial"/>
                <w:sz w:val="24"/>
                <w:szCs w:val="24"/>
              </w:rPr>
              <w:t>SENDco</w:t>
            </w:r>
            <w:proofErr w:type="spellEnd"/>
            <w:r w:rsidRPr="00E4283C">
              <w:rPr>
                <w:rFonts w:ascii="Arial" w:hAnsi="Arial" w:cs="Arial"/>
                <w:sz w:val="24"/>
                <w:szCs w:val="24"/>
              </w:rPr>
              <w:t xml:space="preserve"> or outside staff) to support your child’s learning.</w:t>
            </w:r>
          </w:p>
          <w:p w:rsidR="00B75709" w:rsidRPr="00E4283C" w:rsidRDefault="00B75709">
            <w:pPr>
              <w:rPr>
                <w:rFonts w:ascii="Arial" w:hAnsi="Arial" w:cs="Arial"/>
                <w:sz w:val="24"/>
                <w:szCs w:val="24"/>
              </w:rPr>
            </w:pPr>
          </w:p>
          <w:p w:rsidR="00B75709" w:rsidRPr="00E4283C" w:rsidRDefault="00B75709" w:rsidP="00B75709">
            <w:pPr>
              <w:rPr>
                <w:rFonts w:ascii="Arial" w:hAnsi="Arial" w:cs="Arial"/>
                <w:sz w:val="24"/>
                <w:szCs w:val="24"/>
              </w:rPr>
            </w:pPr>
            <w:r w:rsidRPr="00E4283C">
              <w:rPr>
                <w:rFonts w:ascii="Arial" w:hAnsi="Arial" w:cs="Arial"/>
                <w:sz w:val="24"/>
                <w:szCs w:val="24"/>
              </w:rPr>
              <w:t>Your child’s progress is continually monitored by his/her class teacher.</w:t>
            </w:r>
          </w:p>
          <w:p w:rsidR="00E4283C" w:rsidRPr="00E4283C" w:rsidRDefault="00E4283C" w:rsidP="00B75709">
            <w:pPr>
              <w:rPr>
                <w:rFonts w:ascii="Arial" w:hAnsi="Arial" w:cs="Arial"/>
                <w:sz w:val="24"/>
                <w:szCs w:val="24"/>
              </w:rPr>
            </w:pPr>
          </w:p>
          <w:p w:rsidR="00B75709" w:rsidRPr="00E4283C" w:rsidRDefault="00B75709" w:rsidP="00B75709">
            <w:pPr>
              <w:rPr>
                <w:rFonts w:ascii="Arial" w:hAnsi="Arial" w:cs="Arial"/>
                <w:sz w:val="24"/>
                <w:szCs w:val="24"/>
              </w:rPr>
            </w:pPr>
            <w:r w:rsidRPr="00E4283C">
              <w:rPr>
                <w:rFonts w:ascii="Arial" w:hAnsi="Arial" w:cs="Arial"/>
                <w:sz w:val="24"/>
                <w:szCs w:val="24"/>
              </w:rPr>
              <w:t>Attendance, engagement in learning and behaviour are also monitored.</w:t>
            </w:r>
          </w:p>
          <w:p w:rsidR="00E4283C" w:rsidRPr="00E4283C" w:rsidRDefault="00E4283C" w:rsidP="00B75709">
            <w:pPr>
              <w:rPr>
                <w:rFonts w:ascii="Arial" w:hAnsi="Arial" w:cs="Arial"/>
                <w:sz w:val="24"/>
                <w:szCs w:val="24"/>
              </w:rPr>
            </w:pPr>
          </w:p>
          <w:p w:rsidR="00B75709" w:rsidRPr="00E4283C" w:rsidRDefault="00B75709" w:rsidP="00B75709">
            <w:pPr>
              <w:rPr>
                <w:rFonts w:ascii="Arial" w:hAnsi="Arial" w:cs="Arial"/>
                <w:sz w:val="24"/>
                <w:szCs w:val="24"/>
              </w:rPr>
            </w:pPr>
            <w:r w:rsidRPr="00E4283C">
              <w:rPr>
                <w:rFonts w:ascii="Arial" w:hAnsi="Arial" w:cs="Arial"/>
                <w:sz w:val="24"/>
                <w:szCs w:val="24"/>
              </w:rPr>
              <w:t>His/her progress is reviewed formally every term.</w:t>
            </w:r>
          </w:p>
          <w:p w:rsidR="00E4283C" w:rsidRPr="00E4283C" w:rsidRDefault="00E4283C" w:rsidP="00B75709">
            <w:pPr>
              <w:rPr>
                <w:rFonts w:ascii="Arial" w:hAnsi="Arial" w:cs="Arial"/>
                <w:sz w:val="24"/>
                <w:szCs w:val="24"/>
              </w:rPr>
            </w:pPr>
          </w:p>
          <w:p w:rsidR="00B75709" w:rsidRDefault="00B75709" w:rsidP="00B75709">
            <w:pPr>
              <w:rPr>
                <w:rFonts w:ascii="Arial" w:hAnsi="Arial" w:cs="Arial"/>
                <w:sz w:val="24"/>
                <w:szCs w:val="24"/>
              </w:rPr>
            </w:pPr>
            <w:r w:rsidRPr="00E4283C">
              <w:rPr>
                <w:rFonts w:ascii="Arial" w:hAnsi="Arial" w:cs="Arial"/>
                <w:sz w:val="24"/>
                <w:szCs w:val="24"/>
              </w:rPr>
              <w:t>You will be informed of your child’s progress and attainment at Parent/Carers’ evenings in the Autumn and Spring terms and will receive a school report at the end of the school year.</w:t>
            </w:r>
          </w:p>
          <w:p w:rsidR="00616A47" w:rsidRDefault="00616A47" w:rsidP="00B75709">
            <w:pPr>
              <w:rPr>
                <w:rFonts w:ascii="Arial" w:hAnsi="Arial" w:cs="Arial"/>
                <w:sz w:val="24"/>
                <w:szCs w:val="24"/>
              </w:rPr>
            </w:pPr>
          </w:p>
          <w:p w:rsidR="00616A47" w:rsidRDefault="00616A47" w:rsidP="00B75709">
            <w:pPr>
              <w:rPr>
                <w:rFonts w:ascii="Arial" w:hAnsi="Arial" w:cs="Arial"/>
                <w:sz w:val="24"/>
                <w:szCs w:val="24"/>
              </w:rPr>
            </w:pPr>
          </w:p>
          <w:p w:rsidR="00616A47" w:rsidRDefault="00616A47" w:rsidP="00B75709">
            <w:pPr>
              <w:rPr>
                <w:rFonts w:ascii="Arial" w:hAnsi="Arial" w:cs="Arial"/>
                <w:sz w:val="24"/>
                <w:szCs w:val="24"/>
              </w:rPr>
            </w:pPr>
          </w:p>
          <w:p w:rsidR="00616A47" w:rsidRDefault="00616A47" w:rsidP="00B75709">
            <w:pPr>
              <w:rPr>
                <w:rFonts w:ascii="Arial" w:hAnsi="Arial" w:cs="Arial"/>
                <w:sz w:val="24"/>
                <w:szCs w:val="24"/>
              </w:rPr>
            </w:pPr>
          </w:p>
          <w:p w:rsidR="00616A47" w:rsidRPr="00E4283C" w:rsidRDefault="00616A47" w:rsidP="00B75709">
            <w:pPr>
              <w:rPr>
                <w:rFonts w:ascii="Arial" w:hAnsi="Arial" w:cs="Arial"/>
                <w:sz w:val="24"/>
                <w:szCs w:val="24"/>
              </w:rPr>
            </w:pPr>
          </w:p>
          <w:p w:rsidR="00B75709" w:rsidRPr="00E233D2" w:rsidRDefault="00B75709">
            <w:pPr>
              <w:rPr>
                <w:rFonts w:ascii="Arial" w:hAnsi="Arial" w:cs="Arial"/>
                <w:sz w:val="24"/>
                <w:szCs w:val="24"/>
              </w:rPr>
            </w:pPr>
          </w:p>
        </w:tc>
        <w:tc>
          <w:tcPr>
            <w:tcW w:w="2955" w:type="dxa"/>
          </w:tcPr>
          <w:p w:rsidR="00545390" w:rsidRPr="00E233D2" w:rsidRDefault="00545390">
            <w:pPr>
              <w:rPr>
                <w:rFonts w:ascii="Arial" w:hAnsi="Arial" w:cs="Arial"/>
                <w:sz w:val="24"/>
                <w:szCs w:val="24"/>
              </w:rPr>
            </w:pPr>
            <w:r w:rsidRPr="00E233D2">
              <w:rPr>
                <w:rFonts w:ascii="Arial" w:hAnsi="Arial" w:cs="Arial"/>
                <w:sz w:val="24"/>
                <w:szCs w:val="24"/>
              </w:rPr>
              <w:t>All children in school.</w:t>
            </w:r>
          </w:p>
        </w:tc>
      </w:tr>
      <w:tr w:rsidR="00F249E8" w:rsidRPr="00E233D2" w:rsidTr="00083A98">
        <w:tc>
          <w:tcPr>
            <w:tcW w:w="2802" w:type="dxa"/>
            <w:vMerge w:val="restart"/>
            <w:shd w:val="clear" w:color="auto" w:fill="FFFF66"/>
          </w:tcPr>
          <w:p w:rsidR="00F249E8" w:rsidRDefault="00F249E8">
            <w:pPr>
              <w:rPr>
                <w:rFonts w:ascii="Arial" w:hAnsi="Arial" w:cs="Arial"/>
                <w:sz w:val="24"/>
                <w:szCs w:val="24"/>
              </w:rPr>
            </w:pPr>
            <w:r>
              <w:rPr>
                <w:rFonts w:ascii="Arial" w:hAnsi="Arial" w:cs="Arial"/>
                <w:sz w:val="24"/>
                <w:szCs w:val="24"/>
              </w:rPr>
              <w:lastRenderedPageBreak/>
              <w:t>Wave 2 Short term intervention</w:t>
            </w:r>
          </w:p>
          <w:p w:rsidR="00F249E8" w:rsidRDefault="00F249E8">
            <w:pPr>
              <w:rPr>
                <w:rFonts w:ascii="Arial" w:hAnsi="Arial" w:cs="Arial"/>
                <w:sz w:val="24"/>
                <w:szCs w:val="24"/>
              </w:rPr>
            </w:pPr>
          </w:p>
          <w:p w:rsidR="00F249E8" w:rsidRPr="00E233D2" w:rsidRDefault="00F249E8">
            <w:pPr>
              <w:rPr>
                <w:rFonts w:ascii="Arial" w:hAnsi="Arial" w:cs="Arial"/>
                <w:sz w:val="24"/>
                <w:szCs w:val="24"/>
              </w:rPr>
            </w:pPr>
            <w:r w:rsidRPr="00E233D2">
              <w:rPr>
                <w:rFonts w:ascii="Arial" w:hAnsi="Arial" w:cs="Arial"/>
                <w:sz w:val="24"/>
                <w:szCs w:val="24"/>
              </w:rPr>
              <w:t>Specific small group work which may be:</w:t>
            </w:r>
          </w:p>
          <w:p w:rsidR="00F249E8" w:rsidRPr="00EE7392" w:rsidRDefault="00F249E8" w:rsidP="00EE7392">
            <w:pPr>
              <w:pStyle w:val="ListParagraph"/>
              <w:numPr>
                <w:ilvl w:val="0"/>
                <w:numId w:val="3"/>
              </w:numPr>
              <w:ind w:left="142" w:hanging="142"/>
              <w:rPr>
                <w:rFonts w:ascii="Arial" w:hAnsi="Arial" w:cs="Arial"/>
                <w:i/>
                <w:sz w:val="24"/>
                <w:szCs w:val="24"/>
              </w:rPr>
            </w:pPr>
            <w:r w:rsidRPr="00EE7392">
              <w:rPr>
                <w:rFonts w:ascii="Arial" w:hAnsi="Arial" w:cs="Arial"/>
                <w:i/>
                <w:sz w:val="24"/>
                <w:szCs w:val="24"/>
              </w:rPr>
              <w:t>Run in the classroom or outside.</w:t>
            </w:r>
          </w:p>
          <w:p w:rsidR="00F249E8" w:rsidRPr="00EE7392" w:rsidRDefault="00F249E8" w:rsidP="00EE7392">
            <w:pPr>
              <w:pStyle w:val="ListParagraph"/>
              <w:numPr>
                <w:ilvl w:val="0"/>
                <w:numId w:val="3"/>
              </w:numPr>
              <w:ind w:left="142" w:hanging="142"/>
              <w:rPr>
                <w:rFonts w:ascii="Arial" w:hAnsi="Arial" w:cs="Arial"/>
                <w:i/>
                <w:sz w:val="24"/>
                <w:szCs w:val="24"/>
              </w:rPr>
            </w:pPr>
            <w:r w:rsidRPr="00EE7392">
              <w:rPr>
                <w:rFonts w:ascii="Arial" w:hAnsi="Arial" w:cs="Arial"/>
                <w:i/>
                <w:sz w:val="24"/>
                <w:szCs w:val="24"/>
              </w:rPr>
              <w:t>Run by a teacher or teaching assistant.</w:t>
            </w:r>
          </w:p>
          <w:p w:rsidR="00F249E8" w:rsidRPr="00E233D2" w:rsidRDefault="00F249E8" w:rsidP="00A1414C">
            <w:pPr>
              <w:rPr>
                <w:rFonts w:ascii="Arial" w:hAnsi="Arial" w:cs="Arial"/>
                <w:sz w:val="24"/>
                <w:szCs w:val="24"/>
              </w:rPr>
            </w:pPr>
            <w:r w:rsidRPr="00E233D2">
              <w:rPr>
                <w:rFonts w:ascii="Arial" w:hAnsi="Arial" w:cs="Arial"/>
                <w:sz w:val="24"/>
                <w:szCs w:val="24"/>
              </w:rPr>
              <w:t xml:space="preserve">These are generally </w:t>
            </w:r>
            <w:r>
              <w:rPr>
                <w:rFonts w:ascii="Arial" w:hAnsi="Arial" w:cs="Arial"/>
                <w:sz w:val="24"/>
                <w:szCs w:val="24"/>
              </w:rPr>
              <w:t xml:space="preserve">called ‘Intervention </w:t>
            </w:r>
            <w:r w:rsidRPr="00E233D2">
              <w:rPr>
                <w:rFonts w:ascii="Arial" w:hAnsi="Arial" w:cs="Arial"/>
                <w:sz w:val="24"/>
                <w:szCs w:val="24"/>
              </w:rPr>
              <w:t>groups</w:t>
            </w:r>
            <w:r>
              <w:rPr>
                <w:rFonts w:ascii="Arial" w:hAnsi="Arial" w:cs="Arial"/>
                <w:sz w:val="24"/>
                <w:szCs w:val="24"/>
              </w:rPr>
              <w:t>’</w:t>
            </w:r>
            <w:r w:rsidRPr="00E233D2">
              <w:rPr>
                <w:rFonts w:ascii="Arial" w:hAnsi="Arial" w:cs="Arial"/>
                <w:sz w:val="24"/>
                <w:szCs w:val="24"/>
              </w:rPr>
              <w:t xml:space="preserve"> by schools.</w:t>
            </w:r>
          </w:p>
          <w:p w:rsidR="00F249E8" w:rsidRPr="00E233D2" w:rsidRDefault="00F249E8" w:rsidP="00A9165B">
            <w:pPr>
              <w:rPr>
                <w:rFonts w:ascii="Arial" w:hAnsi="Arial" w:cs="Arial"/>
                <w:sz w:val="24"/>
                <w:szCs w:val="24"/>
              </w:rPr>
            </w:pPr>
          </w:p>
        </w:tc>
        <w:tc>
          <w:tcPr>
            <w:tcW w:w="8930" w:type="dxa"/>
            <w:vMerge w:val="restart"/>
          </w:tcPr>
          <w:p w:rsidR="00F249E8" w:rsidRPr="00E233D2" w:rsidRDefault="00F249E8">
            <w:pPr>
              <w:rPr>
                <w:rFonts w:ascii="Arial" w:hAnsi="Arial" w:cs="Arial"/>
                <w:sz w:val="24"/>
                <w:szCs w:val="24"/>
              </w:rPr>
            </w:pPr>
            <w:r w:rsidRPr="00E233D2">
              <w:rPr>
                <w:rFonts w:ascii="Arial" w:hAnsi="Arial" w:cs="Arial"/>
                <w:sz w:val="24"/>
                <w:szCs w:val="24"/>
              </w:rPr>
              <w:t xml:space="preserve">Your child’s class teacher or the </w:t>
            </w:r>
            <w:proofErr w:type="spellStart"/>
            <w:r w:rsidRPr="00E233D2">
              <w:rPr>
                <w:rFonts w:ascii="Arial" w:hAnsi="Arial" w:cs="Arial"/>
                <w:sz w:val="24"/>
                <w:szCs w:val="24"/>
              </w:rPr>
              <w:t>SENDco</w:t>
            </w:r>
            <w:proofErr w:type="spellEnd"/>
            <w:r w:rsidRPr="00E233D2">
              <w:rPr>
                <w:rFonts w:ascii="Arial" w:hAnsi="Arial" w:cs="Arial"/>
                <w:sz w:val="24"/>
                <w:szCs w:val="24"/>
              </w:rPr>
              <w:t xml:space="preserve"> will have monitored your child’s progress and will have planned specific group work to help close the gap between your child’s achievement and that of his or her peers.</w:t>
            </w:r>
          </w:p>
          <w:p w:rsidR="00F249E8" w:rsidRPr="00E233D2" w:rsidRDefault="00F249E8">
            <w:pPr>
              <w:rPr>
                <w:rFonts w:ascii="Arial" w:hAnsi="Arial" w:cs="Arial"/>
                <w:sz w:val="24"/>
                <w:szCs w:val="24"/>
              </w:rPr>
            </w:pPr>
          </w:p>
          <w:p w:rsidR="00F249E8" w:rsidRPr="00E233D2" w:rsidRDefault="00F249E8">
            <w:pPr>
              <w:rPr>
                <w:rFonts w:ascii="Arial" w:hAnsi="Arial" w:cs="Arial"/>
                <w:sz w:val="24"/>
                <w:szCs w:val="24"/>
              </w:rPr>
            </w:pPr>
            <w:r>
              <w:rPr>
                <w:rFonts w:ascii="Arial" w:hAnsi="Arial" w:cs="Arial"/>
                <w:sz w:val="24"/>
                <w:szCs w:val="24"/>
              </w:rPr>
              <w:t>A TA may</w:t>
            </w:r>
            <w:r w:rsidRPr="00E233D2">
              <w:rPr>
                <w:rFonts w:ascii="Arial" w:hAnsi="Arial" w:cs="Arial"/>
                <w:sz w:val="24"/>
                <w:szCs w:val="24"/>
              </w:rPr>
              <w:t xml:space="preserve"> run these small group sessions using the teacher’s targets or a recommended programme.</w:t>
            </w:r>
          </w:p>
          <w:p w:rsidR="00F249E8" w:rsidRPr="00E233D2" w:rsidRDefault="00F249E8">
            <w:pPr>
              <w:rPr>
                <w:rFonts w:ascii="Arial" w:hAnsi="Arial" w:cs="Arial"/>
                <w:sz w:val="24"/>
                <w:szCs w:val="24"/>
              </w:rPr>
            </w:pPr>
          </w:p>
          <w:p w:rsidR="00F249E8" w:rsidRDefault="00F249E8">
            <w:pPr>
              <w:rPr>
                <w:rFonts w:ascii="Arial" w:hAnsi="Arial" w:cs="Arial"/>
                <w:sz w:val="24"/>
                <w:szCs w:val="24"/>
              </w:rPr>
            </w:pPr>
            <w:r w:rsidRPr="00E233D2">
              <w:rPr>
                <w:rFonts w:ascii="Arial" w:hAnsi="Arial" w:cs="Arial"/>
                <w:sz w:val="24"/>
                <w:szCs w:val="24"/>
              </w:rPr>
              <w:t>Each child’s progress is evaluated regularly, before and after the period of intervention.</w:t>
            </w:r>
          </w:p>
          <w:p w:rsidR="00F249E8" w:rsidRPr="00E233D2" w:rsidRDefault="00F249E8">
            <w:pPr>
              <w:rPr>
                <w:rFonts w:ascii="Arial" w:hAnsi="Arial" w:cs="Arial"/>
                <w:sz w:val="24"/>
                <w:szCs w:val="24"/>
              </w:rPr>
            </w:pPr>
          </w:p>
          <w:p w:rsidR="00F249E8" w:rsidRPr="004520AE" w:rsidRDefault="00F249E8">
            <w:pPr>
              <w:rPr>
                <w:rFonts w:ascii="Arial" w:hAnsi="Arial" w:cs="Arial"/>
                <w:sz w:val="24"/>
                <w:szCs w:val="24"/>
              </w:rPr>
            </w:pPr>
            <w:r w:rsidRPr="004520AE">
              <w:rPr>
                <w:rFonts w:ascii="Arial" w:hAnsi="Arial" w:cs="Arial"/>
                <w:sz w:val="24"/>
                <w:szCs w:val="24"/>
              </w:rPr>
              <w:t xml:space="preserve">Children at </w:t>
            </w:r>
            <w:r>
              <w:rPr>
                <w:rFonts w:ascii="Arial" w:hAnsi="Arial" w:cs="Arial"/>
                <w:sz w:val="24"/>
                <w:szCs w:val="24"/>
              </w:rPr>
              <w:t>Wave 2 will be added to the class provision map</w:t>
            </w:r>
            <w:r w:rsidRPr="004520AE">
              <w:rPr>
                <w:rFonts w:ascii="Arial" w:hAnsi="Arial" w:cs="Arial"/>
                <w:sz w:val="24"/>
                <w:szCs w:val="24"/>
              </w:rPr>
              <w:t xml:space="preserve"> which will include targets that are currently being worked on and the additional provision that is put into place for that child.  This </w:t>
            </w:r>
            <w:r>
              <w:rPr>
                <w:rFonts w:ascii="Arial" w:hAnsi="Arial" w:cs="Arial"/>
                <w:sz w:val="24"/>
                <w:szCs w:val="24"/>
              </w:rPr>
              <w:t>provision map</w:t>
            </w:r>
            <w:r w:rsidRPr="004520AE">
              <w:rPr>
                <w:rFonts w:ascii="Arial" w:hAnsi="Arial" w:cs="Arial"/>
                <w:sz w:val="24"/>
                <w:szCs w:val="24"/>
              </w:rPr>
              <w:t xml:space="preserve"> will be reviewed at least three times per year so that the outcomes can be closely monitored and adapted if necessary. If the class</w:t>
            </w:r>
            <w:r>
              <w:rPr>
                <w:rFonts w:ascii="Arial" w:hAnsi="Arial" w:cs="Arial"/>
                <w:sz w:val="24"/>
                <w:szCs w:val="24"/>
              </w:rPr>
              <w:t xml:space="preserve"> </w:t>
            </w:r>
            <w:r w:rsidRPr="004520AE">
              <w:rPr>
                <w:rFonts w:ascii="Arial" w:hAnsi="Arial" w:cs="Arial"/>
                <w:sz w:val="24"/>
                <w:szCs w:val="24"/>
              </w:rPr>
              <w:t xml:space="preserve">teacher and </w:t>
            </w:r>
            <w:proofErr w:type="spellStart"/>
            <w:r w:rsidRPr="004520AE">
              <w:rPr>
                <w:rFonts w:ascii="Arial" w:hAnsi="Arial" w:cs="Arial"/>
                <w:sz w:val="24"/>
                <w:szCs w:val="24"/>
              </w:rPr>
              <w:t>SENDco</w:t>
            </w:r>
            <w:proofErr w:type="spellEnd"/>
            <w:r w:rsidRPr="004520AE">
              <w:rPr>
                <w:rFonts w:ascii="Arial" w:hAnsi="Arial" w:cs="Arial"/>
                <w:sz w:val="24"/>
                <w:szCs w:val="24"/>
              </w:rPr>
              <w:t xml:space="preserve"> feel that sufficient progress is not being </w:t>
            </w:r>
            <w:proofErr w:type="gramStart"/>
            <w:r w:rsidRPr="004520AE">
              <w:rPr>
                <w:rFonts w:ascii="Arial" w:hAnsi="Arial" w:cs="Arial"/>
                <w:sz w:val="24"/>
                <w:szCs w:val="24"/>
              </w:rPr>
              <w:t>made</w:t>
            </w:r>
            <w:proofErr w:type="gramEnd"/>
            <w:r w:rsidRPr="004520AE">
              <w:rPr>
                <w:rFonts w:ascii="Arial" w:hAnsi="Arial" w:cs="Arial"/>
                <w:sz w:val="24"/>
                <w:szCs w:val="24"/>
              </w:rPr>
              <w:t xml:space="preserve"> then a child may progress to the targeted support level</w:t>
            </w:r>
            <w:r>
              <w:rPr>
                <w:rFonts w:ascii="Arial" w:hAnsi="Arial" w:cs="Arial"/>
                <w:sz w:val="24"/>
                <w:szCs w:val="24"/>
              </w:rPr>
              <w:t xml:space="preserve"> (Wave 3)</w:t>
            </w:r>
            <w:r w:rsidRPr="004520AE">
              <w:rPr>
                <w:rFonts w:ascii="Arial" w:hAnsi="Arial" w:cs="Arial"/>
                <w:sz w:val="24"/>
                <w:szCs w:val="24"/>
              </w:rPr>
              <w:t xml:space="preserve">. </w:t>
            </w:r>
          </w:p>
          <w:p w:rsidR="00F249E8" w:rsidRPr="00E4283C" w:rsidRDefault="00F249E8">
            <w:pPr>
              <w:rPr>
                <w:rFonts w:ascii="Arial" w:hAnsi="Arial" w:cs="Arial"/>
                <w:sz w:val="24"/>
                <w:szCs w:val="24"/>
              </w:rPr>
            </w:pPr>
          </w:p>
          <w:p w:rsidR="00F249E8" w:rsidRPr="00E233D2" w:rsidRDefault="00F249E8">
            <w:pPr>
              <w:rPr>
                <w:rFonts w:ascii="Arial" w:hAnsi="Arial" w:cs="Arial"/>
                <w:sz w:val="24"/>
                <w:szCs w:val="24"/>
                <w:highlight w:val="yellow"/>
              </w:rPr>
            </w:pPr>
          </w:p>
          <w:p w:rsidR="00F249E8" w:rsidRPr="00E233D2" w:rsidRDefault="00F249E8">
            <w:pPr>
              <w:rPr>
                <w:rFonts w:ascii="Arial" w:hAnsi="Arial" w:cs="Arial"/>
                <w:sz w:val="24"/>
                <w:szCs w:val="24"/>
                <w:highlight w:val="yellow"/>
              </w:rPr>
            </w:pPr>
          </w:p>
          <w:p w:rsidR="00F249E8" w:rsidRPr="00E233D2" w:rsidRDefault="00F249E8">
            <w:pPr>
              <w:rPr>
                <w:rFonts w:ascii="Arial" w:hAnsi="Arial" w:cs="Arial"/>
                <w:sz w:val="24"/>
                <w:szCs w:val="24"/>
              </w:rPr>
            </w:pPr>
          </w:p>
          <w:p w:rsidR="00F249E8" w:rsidRPr="00E233D2" w:rsidRDefault="00F249E8" w:rsidP="00CF44A2">
            <w:pPr>
              <w:rPr>
                <w:rFonts w:ascii="Arial" w:hAnsi="Arial" w:cs="Arial"/>
                <w:sz w:val="24"/>
                <w:szCs w:val="24"/>
              </w:rPr>
            </w:pPr>
          </w:p>
        </w:tc>
        <w:tc>
          <w:tcPr>
            <w:tcW w:w="2977" w:type="dxa"/>
          </w:tcPr>
          <w:p w:rsidR="00F249E8" w:rsidRDefault="00F249E8">
            <w:pPr>
              <w:rPr>
                <w:rFonts w:ascii="Arial" w:hAnsi="Arial" w:cs="Arial"/>
                <w:sz w:val="24"/>
                <w:szCs w:val="24"/>
              </w:rPr>
            </w:pPr>
            <w:r w:rsidRPr="00E233D2">
              <w:rPr>
                <w:rFonts w:ascii="Arial" w:hAnsi="Arial" w:cs="Arial"/>
                <w:sz w:val="24"/>
                <w:szCs w:val="24"/>
              </w:rPr>
              <w:t>Any child who has specific gaps in his or her understanding of a subject/area of learning.</w:t>
            </w:r>
          </w:p>
          <w:p w:rsidR="00F249E8" w:rsidRDefault="00F249E8">
            <w:pPr>
              <w:rPr>
                <w:rFonts w:ascii="Arial" w:hAnsi="Arial" w:cs="Arial"/>
                <w:sz w:val="24"/>
                <w:szCs w:val="24"/>
              </w:rPr>
            </w:pPr>
            <w:r>
              <w:rPr>
                <w:rFonts w:ascii="Arial" w:hAnsi="Arial" w:cs="Arial"/>
                <w:sz w:val="24"/>
                <w:szCs w:val="24"/>
              </w:rPr>
              <w:t>Children who have a developmental delay with a positive trajectory</w:t>
            </w:r>
          </w:p>
          <w:p w:rsidR="00F249E8" w:rsidRDefault="00F249E8">
            <w:pPr>
              <w:rPr>
                <w:rFonts w:ascii="Arial" w:hAnsi="Arial" w:cs="Arial"/>
                <w:sz w:val="24"/>
                <w:szCs w:val="24"/>
              </w:rPr>
            </w:pPr>
          </w:p>
          <w:p w:rsidR="00F249E8" w:rsidRDefault="00F249E8">
            <w:pPr>
              <w:rPr>
                <w:rFonts w:ascii="Arial" w:hAnsi="Arial" w:cs="Arial"/>
                <w:sz w:val="24"/>
                <w:szCs w:val="24"/>
              </w:rPr>
            </w:pPr>
            <w:r>
              <w:rPr>
                <w:rFonts w:ascii="Arial" w:hAnsi="Arial" w:cs="Arial"/>
                <w:sz w:val="24"/>
                <w:szCs w:val="24"/>
              </w:rPr>
              <w:t>Children who have experienced a life event</w:t>
            </w:r>
          </w:p>
          <w:p w:rsidR="00616A47" w:rsidRDefault="00616A47">
            <w:pPr>
              <w:rPr>
                <w:rFonts w:ascii="Arial" w:hAnsi="Arial" w:cs="Arial"/>
                <w:sz w:val="24"/>
                <w:szCs w:val="24"/>
              </w:rPr>
            </w:pPr>
          </w:p>
          <w:p w:rsidR="00616A47" w:rsidRDefault="00616A47">
            <w:pPr>
              <w:rPr>
                <w:rFonts w:ascii="Arial" w:hAnsi="Arial" w:cs="Arial"/>
                <w:sz w:val="24"/>
                <w:szCs w:val="24"/>
              </w:rPr>
            </w:pPr>
            <w:r>
              <w:rPr>
                <w:rFonts w:ascii="Arial" w:hAnsi="Arial" w:cs="Arial"/>
                <w:sz w:val="24"/>
                <w:szCs w:val="24"/>
              </w:rPr>
              <w:t>Children with low attainment</w:t>
            </w:r>
          </w:p>
          <w:p w:rsidR="00616A47" w:rsidRDefault="00616A47">
            <w:pPr>
              <w:rPr>
                <w:rFonts w:ascii="Arial" w:hAnsi="Arial" w:cs="Arial"/>
                <w:sz w:val="24"/>
                <w:szCs w:val="24"/>
              </w:rPr>
            </w:pPr>
          </w:p>
          <w:p w:rsidR="00616A47" w:rsidRPr="00E233D2" w:rsidRDefault="00616A47" w:rsidP="00616A47">
            <w:pPr>
              <w:rPr>
                <w:rFonts w:ascii="Arial" w:hAnsi="Arial" w:cs="Arial"/>
                <w:sz w:val="24"/>
                <w:szCs w:val="24"/>
              </w:rPr>
            </w:pPr>
            <w:r>
              <w:rPr>
                <w:rFonts w:ascii="Arial" w:hAnsi="Arial" w:cs="Arial"/>
                <w:sz w:val="24"/>
                <w:szCs w:val="24"/>
              </w:rPr>
              <w:t>A Special Educational Need or disability.</w:t>
            </w:r>
            <w:r w:rsidRPr="004520AE">
              <w:rPr>
                <w:rFonts w:ascii="Arial" w:hAnsi="Arial" w:cs="Arial"/>
                <w:sz w:val="24"/>
                <w:szCs w:val="24"/>
              </w:rPr>
              <w:t xml:space="preserve"> Your child may be placed on the School’s SEND Register.</w:t>
            </w:r>
          </w:p>
          <w:p w:rsidR="00616A47" w:rsidRPr="00E233D2" w:rsidRDefault="00616A47">
            <w:pPr>
              <w:rPr>
                <w:rFonts w:ascii="Arial" w:hAnsi="Arial" w:cs="Arial"/>
                <w:sz w:val="24"/>
                <w:szCs w:val="24"/>
              </w:rPr>
            </w:pPr>
          </w:p>
        </w:tc>
      </w:tr>
      <w:tr w:rsidR="00F249E8" w:rsidRPr="00E4283C" w:rsidTr="00F249E8">
        <w:tc>
          <w:tcPr>
            <w:tcW w:w="2782" w:type="dxa"/>
            <w:vMerge/>
            <w:shd w:val="clear" w:color="auto" w:fill="FFFF66"/>
          </w:tcPr>
          <w:p w:rsidR="00F249E8" w:rsidRPr="00E233D2" w:rsidRDefault="00F249E8">
            <w:pPr>
              <w:rPr>
                <w:rFonts w:ascii="Arial" w:hAnsi="Arial" w:cs="Arial"/>
                <w:sz w:val="24"/>
                <w:szCs w:val="24"/>
                <w:highlight w:val="yellow"/>
              </w:rPr>
            </w:pPr>
          </w:p>
        </w:tc>
        <w:tc>
          <w:tcPr>
            <w:tcW w:w="8823" w:type="dxa"/>
            <w:vMerge/>
          </w:tcPr>
          <w:p w:rsidR="00F249E8" w:rsidRPr="00E233D2" w:rsidRDefault="00F249E8">
            <w:pPr>
              <w:rPr>
                <w:rFonts w:ascii="Arial" w:hAnsi="Arial" w:cs="Arial"/>
                <w:sz w:val="24"/>
                <w:szCs w:val="24"/>
              </w:rPr>
            </w:pPr>
          </w:p>
        </w:tc>
        <w:tc>
          <w:tcPr>
            <w:tcW w:w="2955" w:type="dxa"/>
          </w:tcPr>
          <w:p w:rsidR="00F249E8" w:rsidRPr="00E233D2" w:rsidRDefault="00F249E8" w:rsidP="00E47DE0">
            <w:pPr>
              <w:rPr>
                <w:rFonts w:ascii="Arial" w:hAnsi="Arial" w:cs="Arial"/>
                <w:sz w:val="24"/>
                <w:szCs w:val="24"/>
              </w:rPr>
            </w:pPr>
            <w:r w:rsidRPr="00E233D2">
              <w:rPr>
                <w:rFonts w:ascii="Arial" w:hAnsi="Arial" w:cs="Arial"/>
                <w:sz w:val="24"/>
                <w:szCs w:val="24"/>
              </w:rPr>
              <w:t xml:space="preserve">Children who have been identified by the class teacher and </w:t>
            </w:r>
            <w:proofErr w:type="spellStart"/>
            <w:r w:rsidRPr="00E233D2">
              <w:rPr>
                <w:rFonts w:ascii="Arial" w:hAnsi="Arial" w:cs="Arial"/>
                <w:sz w:val="24"/>
                <w:szCs w:val="24"/>
              </w:rPr>
              <w:t>SENDco</w:t>
            </w:r>
            <w:proofErr w:type="spellEnd"/>
          </w:p>
          <w:p w:rsidR="00F249E8" w:rsidRPr="00E233D2" w:rsidRDefault="00F249E8" w:rsidP="00E47DE0">
            <w:pPr>
              <w:rPr>
                <w:rFonts w:ascii="Arial" w:hAnsi="Arial" w:cs="Arial"/>
                <w:sz w:val="24"/>
                <w:szCs w:val="24"/>
              </w:rPr>
            </w:pPr>
          </w:p>
          <w:p w:rsidR="00F249E8" w:rsidRPr="00E233D2" w:rsidRDefault="00F249E8">
            <w:pPr>
              <w:rPr>
                <w:rFonts w:ascii="Arial" w:hAnsi="Arial" w:cs="Arial"/>
                <w:sz w:val="24"/>
                <w:szCs w:val="24"/>
              </w:rPr>
            </w:pPr>
          </w:p>
          <w:p w:rsidR="00F249E8" w:rsidRPr="00E233D2" w:rsidRDefault="00F249E8">
            <w:pPr>
              <w:rPr>
                <w:rFonts w:ascii="Arial" w:hAnsi="Arial" w:cs="Arial"/>
                <w:sz w:val="24"/>
                <w:szCs w:val="24"/>
              </w:rPr>
            </w:pPr>
            <w:r w:rsidRPr="00E233D2">
              <w:rPr>
                <w:rFonts w:ascii="Arial" w:hAnsi="Arial" w:cs="Arial"/>
                <w:sz w:val="24"/>
                <w:szCs w:val="24"/>
              </w:rPr>
              <w:t>The most important point is that the additional provision depends on the needs of the child.</w:t>
            </w:r>
          </w:p>
        </w:tc>
      </w:tr>
      <w:tr w:rsidR="00545390" w:rsidRPr="00E233D2" w:rsidTr="00F249E8">
        <w:tc>
          <w:tcPr>
            <w:tcW w:w="2782" w:type="dxa"/>
            <w:shd w:val="clear" w:color="auto" w:fill="FFFF66"/>
          </w:tcPr>
          <w:p w:rsidR="00F249E8" w:rsidRDefault="00F249E8">
            <w:pPr>
              <w:rPr>
                <w:rFonts w:ascii="Arial" w:hAnsi="Arial" w:cs="Arial"/>
                <w:sz w:val="24"/>
                <w:szCs w:val="24"/>
              </w:rPr>
            </w:pPr>
            <w:r>
              <w:rPr>
                <w:rFonts w:ascii="Arial" w:hAnsi="Arial" w:cs="Arial"/>
                <w:sz w:val="24"/>
                <w:szCs w:val="24"/>
              </w:rPr>
              <w:t>Wave 3</w:t>
            </w:r>
          </w:p>
          <w:p w:rsidR="00545390" w:rsidRPr="00E233D2" w:rsidRDefault="00F249E8">
            <w:pPr>
              <w:rPr>
                <w:rFonts w:ascii="Arial" w:hAnsi="Arial" w:cs="Arial"/>
                <w:sz w:val="24"/>
                <w:szCs w:val="24"/>
                <w:highlight w:val="yellow"/>
              </w:rPr>
            </w:pPr>
            <w:r>
              <w:rPr>
                <w:rFonts w:ascii="Arial" w:hAnsi="Arial" w:cs="Arial"/>
                <w:sz w:val="24"/>
                <w:szCs w:val="24"/>
              </w:rPr>
              <w:t>Long term SEND</w:t>
            </w:r>
          </w:p>
        </w:tc>
        <w:tc>
          <w:tcPr>
            <w:tcW w:w="8823" w:type="dxa"/>
          </w:tcPr>
          <w:p w:rsidR="00E47DE0" w:rsidRPr="004520AE" w:rsidRDefault="00E47DE0">
            <w:pPr>
              <w:rPr>
                <w:rFonts w:ascii="Arial" w:hAnsi="Arial" w:cs="Arial"/>
                <w:sz w:val="24"/>
                <w:szCs w:val="24"/>
              </w:rPr>
            </w:pPr>
            <w:r w:rsidRPr="004520AE">
              <w:rPr>
                <w:rFonts w:ascii="Arial" w:hAnsi="Arial" w:cs="Arial"/>
                <w:sz w:val="24"/>
                <w:szCs w:val="24"/>
              </w:rPr>
              <w:t>Children may require suppo</w:t>
            </w:r>
            <w:r w:rsidR="004520AE" w:rsidRPr="004520AE">
              <w:rPr>
                <w:rFonts w:ascii="Arial" w:hAnsi="Arial" w:cs="Arial"/>
                <w:sz w:val="24"/>
                <w:szCs w:val="24"/>
              </w:rPr>
              <w:t xml:space="preserve">rt from school based staff, or </w:t>
            </w:r>
            <w:r w:rsidRPr="004520AE">
              <w:rPr>
                <w:rFonts w:ascii="Arial" w:hAnsi="Arial" w:cs="Arial"/>
                <w:sz w:val="24"/>
                <w:szCs w:val="24"/>
              </w:rPr>
              <w:t>s</w:t>
            </w:r>
            <w:r w:rsidR="00ED7FF9" w:rsidRPr="004520AE">
              <w:rPr>
                <w:rFonts w:ascii="Arial" w:hAnsi="Arial" w:cs="Arial"/>
                <w:sz w:val="24"/>
                <w:szCs w:val="24"/>
              </w:rPr>
              <w:t xml:space="preserve">ometimes your child may need specialist support from a professional from an outside agency. </w:t>
            </w:r>
          </w:p>
          <w:p w:rsidR="00545390" w:rsidRPr="004520AE" w:rsidRDefault="00ED7FF9">
            <w:pPr>
              <w:rPr>
                <w:rFonts w:ascii="Arial" w:hAnsi="Arial" w:cs="Arial"/>
                <w:sz w:val="24"/>
                <w:szCs w:val="24"/>
              </w:rPr>
            </w:pPr>
            <w:r w:rsidRPr="004520AE">
              <w:rPr>
                <w:rFonts w:ascii="Arial" w:hAnsi="Arial" w:cs="Arial"/>
                <w:sz w:val="24"/>
                <w:szCs w:val="24"/>
              </w:rPr>
              <w:t>This may be delivered in or out of school.</w:t>
            </w:r>
          </w:p>
          <w:p w:rsidR="00EA0EC5" w:rsidRPr="004520AE" w:rsidRDefault="00EA0EC5">
            <w:pPr>
              <w:rPr>
                <w:rFonts w:ascii="Arial" w:hAnsi="Arial" w:cs="Arial"/>
                <w:sz w:val="24"/>
                <w:szCs w:val="24"/>
              </w:rPr>
            </w:pPr>
          </w:p>
          <w:p w:rsidR="00E47DE0" w:rsidRPr="004520AE" w:rsidRDefault="00E47DE0">
            <w:pPr>
              <w:rPr>
                <w:rFonts w:ascii="Arial" w:hAnsi="Arial" w:cs="Arial"/>
                <w:sz w:val="24"/>
                <w:szCs w:val="24"/>
              </w:rPr>
            </w:pPr>
            <w:r w:rsidRPr="004520AE">
              <w:rPr>
                <w:rFonts w:ascii="Arial" w:hAnsi="Arial" w:cs="Arial"/>
                <w:sz w:val="24"/>
                <w:szCs w:val="24"/>
              </w:rPr>
              <w:t xml:space="preserve">This will be reflected in their </w:t>
            </w:r>
            <w:r w:rsidR="00F249E8">
              <w:rPr>
                <w:rFonts w:ascii="Arial" w:hAnsi="Arial" w:cs="Arial"/>
                <w:sz w:val="24"/>
                <w:szCs w:val="24"/>
              </w:rPr>
              <w:t xml:space="preserve">Additional </w:t>
            </w:r>
            <w:r w:rsidRPr="004520AE">
              <w:rPr>
                <w:rFonts w:ascii="Arial" w:hAnsi="Arial" w:cs="Arial"/>
                <w:sz w:val="24"/>
                <w:szCs w:val="24"/>
              </w:rPr>
              <w:t>support plan</w:t>
            </w:r>
            <w:r w:rsidR="00F249E8">
              <w:rPr>
                <w:rFonts w:ascii="Arial" w:hAnsi="Arial" w:cs="Arial"/>
                <w:sz w:val="24"/>
                <w:szCs w:val="24"/>
              </w:rPr>
              <w:t xml:space="preserve"> and/ or provision map</w:t>
            </w:r>
            <w:r w:rsidRPr="004520AE">
              <w:rPr>
                <w:rFonts w:ascii="Arial" w:hAnsi="Arial" w:cs="Arial"/>
                <w:sz w:val="24"/>
                <w:szCs w:val="24"/>
              </w:rPr>
              <w:t xml:space="preserve">. </w:t>
            </w:r>
          </w:p>
          <w:p w:rsidR="00E47DE0" w:rsidRPr="00E233D2" w:rsidRDefault="00E47DE0">
            <w:pPr>
              <w:rPr>
                <w:rFonts w:ascii="Arial" w:hAnsi="Arial" w:cs="Arial"/>
                <w:sz w:val="24"/>
                <w:szCs w:val="24"/>
                <w:highlight w:val="yellow"/>
              </w:rPr>
            </w:pPr>
          </w:p>
          <w:p w:rsidR="00EA0EC5" w:rsidRPr="00E233D2" w:rsidRDefault="00EA0EC5" w:rsidP="00443D44">
            <w:pPr>
              <w:rPr>
                <w:rFonts w:ascii="Arial" w:hAnsi="Arial" w:cs="Arial"/>
                <w:sz w:val="24"/>
                <w:szCs w:val="24"/>
                <w:highlight w:val="yellow"/>
              </w:rPr>
            </w:pPr>
          </w:p>
        </w:tc>
        <w:tc>
          <w:tcPr>
            <w:tcW w:w="2955" w:type="dxa"/>
          </w:tcPr>
          <w:p w:rsidR="00545390" w:rsidRPr="00E233D2" w:rsidRDefault="00ED7FF9">
            <w:pPr>
              <w:rPr>
                <w:rFonts w:ascii="Arial" w:hAnsi="Arial" w:cs="Arial"/>
                <w:sz w:val="24"/>
                <w:szCs w:val="24"/>
              </w:rPr>
            </w:pPr>
            <w:r w:rsidRPr="004520AE">
              <w:rPr>
                <w:rFonts w:ascii="Arial" w:hAnsi="Arial" w:cs="Arial"/>
                <w:sz w:val="24"/>
                <w:szCs w:val="24"/>
              </w:rPr>
              <w:t>Children whose learning needs require specialist support and advice in addition to the support already received in school.</w:t>
            </w:r>
          </w:p>
        </w:tc>
      </w:tr>
      <w:tr w:rsidR="00545390" w:rsidRPr="00E233D2" w:rsidTr="00F249E8">
        <w:tc>
          <w:tcPr>
            <w:tcW w:w="2782" w:type="dxa"/>
            <w:shd w:val="clear" w:color="auto" w:fill="FFFF66"/>
          </w:tcPr>
          <w:p w:rsidR="00F249E8" w:rsidRDefault="00F249E8" w:rsidP="00210EDB">
            <w:pPr>
              <w:rPr>
                <w:rFonts w:ascii="Arial" w:hAnsi="Arial" w:cs="Arial"/>
                <w:sz w:val="24"/>
                <w:szCs w:val="24"/>
              </w:rPr>
            </w:pPr>
            <w:r>
              <w:rPr>
                <w:rFonts w:ascii="Arial" w:hAnsi="Arial" w:cs="Arial"/>
                <w:sz w:val="24"/>
                <w:szCs w:val="24"/>
              </w:rPr>
              <w:lastRenderedPageBreak/>
              <w:t>Wave 3+</w:t>
            </w:r>
          </w:p>
          <w:p w:rsidR="00F249E8" w:rsidRDefault="00F249E8" w:rsidP="00210EDB">
            <w:pPr>
              <w:rPr>
                <w:rFonts w:ascii="Arial" w:hAnsi="Arial" w:cs="Arial"/>
                <w:sz w:val="24"/>
                <w:szCs w:val="24"/>
              </w:rPr>
            </w:pPr>
          </w:p>
          <w:p w:rsidR="00443D44" w:rsidRPr="00E233D2" w:rsidRDefault="00ED7FF9" w:rsidP="00210EDB">
            <w:pPr>
              <w:rPr>
                <w:rFonts w:ascii="Arial" w:hAnsi="Arial" w:cs="Arial"/>
                <w:sz w:val="24"/>
                <w:szCs w:val="24"/>
              </w:rPr>
            </w:pPr>
            <w:r w:rsidRPr="00E233D2">
              <w:rPr>
                <w:rFonts w:ascii="Arial" w:hAnsi="Arial" w:cs="Arial"/>
                <w:sz w:val="24"/>
                <w:szCs w:val="24"/>
              </w:rPr>
              <w:t>Children with Educational, Health Care Plans</w:t>
            </w:r>
            <w:r w:rsidR="00210EDB" w:rsidRPr="00E233D2">
              <w:rPr>
                <w:rFonts w:ascii="Arial" w:hAnsi="Arial" w:cs="Arial"/>
                <w:sz w:val="24"/>
                <w:szCs w:val="24"/>
              </w:rPr>
              <w:t xml:space="preserve"> a</w:t>
            </w:r>
            <w:r w:rsidR="00443D44" w:rsidRPr="00E233D2">
              <w:rPr>
                <w:rFonts w:ascii="Arial" w:hAnsi="Arial" w:cs="Arial"/>
                <w:sz w:val="24"/>
                <w:szCs w:val="24"/>
              </w:rPr>
              <w:t>nd Pupil funding Agreements</w:t>
            </w:r>
            <w:r w:rsidR="00F249E8">
              <w:rPr>
                <w:rFonts w:ascii="Arial" w:hAnsi="Arial" w:cs="Arial"/>
                <w:sz w:val="24"/>
                <w:szCs w:val="24"/>
              </w:rPr>
              <w:t xml:space="preserve"> </w:t>
            </w:r>
          </w:p>
        </w:tc>
        <w:tc>
          <w:tcPr>
            <w:tcW w:w="8823" w:type="dxa"/>
          </w:tcPr>
          <w:p w:rsidR="00545390" w:rsidRPr="00E233D2" w:rsidRDefault="00ED7FF9">
            <w:pPr>
              <w:rPr>
                <w:rFonts w:ascii="Arial" w:hAnsi="Arial" w:cs="Arial"/>
                <w:sz w:val="24"/>
                <w:szCs w:val="24"/>
              </w:rPr>
            </w:pPr>
            <w:r w:rsidRPr="00E233D2">
              <w:rPr>
                <w:rFonts w:ascii="Arial" w:hAnsi="Arial" w:cs="Arial"/>
                <w:sz w:val="24"/>
                <w:szCs w:val="24"/>
              </w:rPr>
              <w:t xml:space="preserve">The school, or you, can request that the Local Authority carry out a statutory assessment of your child’s needs. This is a legal process and you can find more detail about this in the Local Offer on the Wirral Borough Council website: </w:t>
            </w:r>
            <w:hyperlink r:id="rId10" w:history="1">
              <w:r w:rsidRPr="00E233D2">
                <w:rPr>
                  <w:rStyle w:val="Hyperlink"/>
                  <w:rFonts w:ascii="Arial" w:hAnsi="Arial" w:cs="Arial"/>
                  <w:sz w:val="24"/>
                  <w:szCs w:val="24"/>
                </w:rPr>
                <w:t>www.schools.wirral.gov.uk</w:t>
              </w:r>
            </w:hyperlink>
          </w:p>
          <w:p w:rsidR="00D16336" w:rsidRPr="00E233D2" w:rsidRDefault="00D16336">
            <w:pPr>
              <w:rPr>
                <w:rFonts w:ascii="Arial" w:hAnsi="Arial" w:cs="Arial"/>
                <w:sz w:val="24"/>
                <w:szCs w:val="24"/>
              </w:rPr>
            </w:pPr>
          </w:p>
          <w:p w:rsidR="00ED7FF9" w:rsidRPr="00E233D2" w:rsidRDefault="00ED7FF9">
            <w:pPr>
              <w:rPr>
                <w:rFonts w:ascii="Arial" w:hAnsi="Arial" w:cs="Arial"/>
                <w:sz w:val="24"/>
                <w:szCs w:val="24"/>
              </w:rPr>
            </w:pPr>
            <w:r w:rsidRPr="00E233D2">
              <w:rPr>
                <w:rFonts w:ascii="Arial" w:hAnsi="Arial" w:cs="Arial"/>
                <w:sz w:val="24"/>
                <w:szCs w:val="24"/>
              </w:rPr>
              <w:t>After the school</w:t>
            </w:r>
            <w:r w:rsidR="00D16336" w:rsidRPr="00E233D2">
              <w:rPr>
                <w:rFonts w:ascii="Arial" w:hAnsi="Arial" w:cs="Arial"/>
                <w:sz w:val="24"/>
                <w:szCs w:val="24"/>
              </w:rPr>
              <w:t xml:space="preserve"> have </w:t>
            </w:r>
            <w:r w:rsidR="00286D75" w:rsidRPr="00E233D2">
              <w:rPr>
                <w:rFonts w:ascii="Arial" w:hAnsi="Arial" w:cs="Arial"/>
                <w:sz w:val="24"/>
                <w:szCs w:val="24"/>
              </w:rPr>
              <w:t>sen</w:t>
            </w:r>
            <w:r w:rsidR="00D16336" w:rsidRPr="00E233D2">
              <w:rPr>
                <w:rFonts w:ascii="Arial" w:hAnsi="Arial" w:cs="Arial"/>
                <w:sz w:val="24"/>
                <w:szCs w:val="24"/>
              </w:rPr>
              <w:t>t in the request to the Local Authority it will be decided whether your child’s needs require statutory assessment. If this is the case they will ask you and all the professionals involved with your child, to write a report outlining your child’s needs. If they do not think your child needs this, they will ask the school to continue to support your child seeking additional advice and support as appropriate.</w:t>
            </w:r>
          </w:p>
          <w:p w:rsidR="00D16336" w:rsidRPr="00E233D2" w:rsidRDefault="00D16336">
            <w:pPr>
              <w:rPr>
                <w:rFonts w:ascii="Arial" w:hAnsi="Arial" w:cs="Arial"/>
                <w:sz w:val="24"/>
                <w:szCs w:val="24"/>
              </w:rPr>
            </w:pPr>
          </w:p>
          <w:p w:rsidR="00D16336" w:rsidRPr="00E233D2" w:rsidRDefault="00D16336">
            <w:pPr>
              <w:rPr>
                <w:rFonts w:ascii="Arial" w:hAnsi="Arial" w:cs="Arial"/>
                <w:sz w:val="24"/>
                <w:szCs w:val="24"/>
              </w:rPr>
            </w:pPr>
            <w:r w:rsidRPr="00E233D2">
              <w:rPr>
                <w:rFonts w:ascii="Arial" w:hAnsi="Arial" w:cs="Arial"/>
                <w:sz w:val="24"/>
                <w:szCs w:val="24"/>
              </w:rPr>
              <w:t xml:space="preserve">After the reports have all been </w:t>
            </w:r>
            <w:r w:rsidR="00286D75" w:rsidRPr="00E233D2">
              <w:rPr>
                <w:rFonts w:ascii="Arial" w:hAnsi="Arial" w:cs="Arial"/>
                <w:sz w:val="24"/>
                <w:szCs w:val="24"/>
              </w:rPr>
              <w:t>sen</w:t>
            </w:r>
            <w:r w:rsidRPr="00E233D2">
              <w:rPr>
                <w:rFonts w:ascii="Arial" w:hAnsi="Arial" w:cs="Arial"/>
                <w:sz w:val="24"/>
                <w:szCs w:val="24"/>
              </w:rPr>
              <w:t>t in, the Local Authority will decide if your child’s needs are complex and require additional support in school to make good progress. If this is the case they will write an EHC Plan.</w:t>
            </w:r>
          </w:p>
          <w:p w:rsidR="00D16336" w:rsidRPr="00E233D2" w:rsidRDefault="00D16336">
            <w:pPr>
              <w:rPr>
                <w:rFonts w:ascii="Arial" w:hAnsi="Arial" w:cs="Arial"/>
                <w:sz w:val="24"/>
                <w:szCs w:val="24"/>
              </w:rPr>
            </w:pPr>
          </w:p>
          <w:p w:rsidR="00D16336" w:rsidRPr="00E233D2" w:rsidRDefault="00D16336">
            <w:pPr>
              <w:rPr>
                <w:rFonts w:ascii="Arial" w:hAnsi="Arial" w:cs="Arial"/>
                <w:sz w:val="24"/>
                <w:szCs w:val="24"/>
              </w:rPr>
            </w:pPr>
            <w:r w:rsidRPr="00E233D2">
              <w:rPr>
                <w:rFonts w:ascii="Arial" w:hAnsi="Arial" w:cs="Arial"/>
                <w:sz w:val="24"/>
                <w:szCs w:val="24"/>
              </w:rPr>
              <w:t>The EHC Plan will outline the support your child will receive from the LA and how the support should be used and what strategies should be put in place. It will also have long and short term goals for your child.</w:t>
            </w:r>
          </w:p>
          <w:p w:rsidR="00D16336" w:rsidRPr="00E233D2" w:rsidRDefault="00D16336">
            <w:pPr>
              <w:rPr>
                <w:rFonts w:ascii="Arial" w:hAnsi="Arial" w:cs="Arial"/>
                <w:sz w:val="24"/>
                <w:szCs w:val="24"/>
              </w:rPr>
            </w:pPr>
          </w:p>
          <w:p w:rsidR="00D16336" w:rsidRPr="00E233D2" w:rsidRDefault="00D16336">
            <w:pPr>
              <w:rPr>
                <w:rFonts w:ascii="Arial" w:hAnsi="Arial" w:cs="Arial"/>
                <w:sz w:val="24"/>
                <w:szCs w:val="24"/>
              </w:rPr>
            </w:pPr>
            <w:r w:rsidRPr="00E233D2">
              <w:rPr>
                <w:rFonts w:ascii="Arial" w:hAnsi="Arial" w:cs="Arial"/>
                <w:sz w:val="24"/>
                <w:szCs w:val="24"/>
              </w:rPr>
              <w:t>An additional adult may be used to support your child with whole class learning, run individual programmes or run small groups including your child.</w:t>
            </w:r>
          </w:p>
          <w:p w:rsidR="00B75709" w:rsidRPr="00E233D2" w:rsidRDefault="00B75709">
            <w:pPr>
              <w:rPr>
                <w:rFonts w:ascii="Arial" w:hAnsi="Arial" w:cs="Arial"/>
                <w:sz w:val="24"/>
                <w:szCs w:val="24"/>
              </w:rPr>
            </w:pPr>
          </w:p>
          <w:p w:rsidR="00B75709" w:rsidRPr="00E233D2" w:rsidRDefault="00B75709" w:rsidP="00B75709">
            <w:pPr>
              <w:rPr>
                <w:rFonts w:ascii="Arial" w:hAnsi="Arial" w:cs="Arial"/>
                <w:sz w:val="24"/>
                <w:szCs w:val="24"/>
              </w:rPr>
            </w:pPr>
            <w:r w:rsidRPr="00E233D2">
              <w:rPr>
                <w:rFonts w:ascii="Arial" w:hAnsi="Arial" w:cs="Arial"/>
                <w:sz w:val="24"/>
                <w:szCs w:val="24"/>
              </w:rPr>
              <w:t xml:space="preserve">The progress of children with </w:t>
            </w:r>
            <w:r w:rsidR="004975CE">
              <w:rPr>
                <w:rFonts w:ascii="Arial" w:hAnsi="Arial" w:cs="Arial"/>
                <w:sz w:val="24"/>
                <w:szCs w:val="24"/>
              </w:rPr>
              <w:t xml:space="preserve">an </w:t>
            </w:r>
            <w:r w:rsidRPr="00E233D2">
              <w:rPr>
                <w:rFonts w:ascii="Arial" w:hAnsi="Arial" w:cs="Arial"/>
                <w:sz w:val="24"/>
                <w:szCs w:val="24"/>
              </w:rPr>
              <w:t>EHC Plan is formally reviewed at an Annual Review with parents and all other professionals involved.</w:t>
            </w:r>
          </w:p>
          <w:p w:rsidR="00B75709" w:rsidRPr="00E233D2" w:rsidRDefault="00B75709">
            <w:pPr>
              <w:rPr>
                <w:rFonts w:ascii="Arial" w:hAnsi="Arial" w:cs="Arial"/>
                <w:sz w:val="24"/>
                <w:szCs w:val="24"/>
              </w:rPr>
            </w:pPr>
          </w:p>
          <w:p w:rsidR="00D16336" w:rsidRPr="00E233D2" w:rsidRDefault="00D16336">
            <w:pPr>
              <w:rPr>
                <w:rFonts w:ascii="Arial" w:hAnsi="Arial" w:cs="Arial"/>
                <w:sz w:val="24"/>
                <w:szCs w:val="24"/>
              </w:rPr>
            </w:pPr>
          </w:p>
        </w:tc>
        <w:tc>
          <w:tcPr>
            <w:tcW w:w="2955" w:type="dxa"/>
          </w:tcPr>
          <w:p w:rsidR="00545390" w:rsidRPr="00E233D2" w:rsidRDefault="00D16336">
            <w:pPr>
              <w:rPr>
                <w:rFonts w:ascii="Arial" w:hAnsi="Arial" w:cs="Arial"/>
                <w:sz w:val="24"/>
                <w:szCs w:val="24"/>
              </w:rPr>
            </w:pPr>
            <w:r w:rsidRPr="00E233D2">
              <w:rPr>
                <w:rFonts w:ascii="Arial" w:hAnsi="Arial" w:cs="Arial"/>
                <w:sz w:val="24"/>
                <w:szCs w:val="24"/>
              </w:rPr>
              <w:t>Children with complex needs.</w:t>
            </w:r>
          </w:p>
        </w:tc>
      </w:tr>
      <w:tr w:rsidR="00210EDB" w:rsidRPr="00E233D2" w:rsidTr="00F249E8">
        <w:tc>
          <w:tcPr>
            <w:tcW w:w="2782" w:type="dxa"/>
            <w:shd w:val="clear" w:color="auto" w:fill="FFFF66"/>
          </w:tcPr>
          <w:p w:rsidR="00210EDB" w:rsidRPr="00E233D2" w:rsidRDefault="00210EDB" w:rsidP="00EC1775">
            <w:pPr>
              <w:rPr>
                <w:rFonts w:ascii="Arial" w:hAnsi="Arial" w:cs="Arial"/>
                <w:sz w:val="24"/>
                <w:szCs w:val="24"/>
              </w:rPr>
            </w:pPr>
            <w:r w:rsidRPr="00E233D2">
              <w:rPr>
                <w:rFonts w:ascii="Arial" w:hAnsi="Arial" w:cs="Arial"/>
                <w:sz w:val="24"/>
                <w:szCs w:val="24"/>
              </w:rPr>
              <w:t>How is extra support allocated to children?</w:t>
            </w:r>
          </w:p>
        </w:tc>
        <w:tc>
          <w:tcPr>
            <w:tcW w:w="11778" w:type="dxa"/>
            <w:gridSpan w:val="2"/>
          </w:tcPr>
          <w:p w:rsidR="00210EDB" w:rsidRPr="00E233D2" w:rsidRDefault="00210EDB" w:rsidP="00EC1775">
            <w:pPr>
              <w:pStyle w:val="ListParagraph"/>
              <w:numPr>
                <w:ilvl w:val="0"/>
                <w:numId w:val="3"/>
              </w:numPr>
              <w:jc w:val="both"/>
              <w:rPr>
                <w:rFonts w:ascii="Arial" w:hAnsi="Arial" w:cs="Arial"/>
                <w:sz w:val="24"/>
                <w:szCs w:val="24"/>
              </w:rPr>
            </w:pPr>
            <w:r w:rsidRPr="00E233D2">
              <w:rPr>
                <w:rFonts w:ascii="Arial" w:hAnsi="Arial" w:cs="Arial"/>
                <w:sz w:val="24"/>
                <w:szCs w:val="24"/>
              </w:rPr>
              <w:t xml:space="preserve">Extra in-class support or group intervention is allocated by the class teacher, the </w:t>
            </w:r>
            <w:proofErr w:type="spellStart"/>
            <w:r w:rsidRPr="00E233D2">
              <w:rPr>
                <w:rFonts w:ascii="Arial" w:hAnsi="Arial" w:cs="Arial"/>
                <w:sz w:val="24"/>
                <w:szCs w:val="24"/>
              </w:rPr>
              <w:t>SENDco</w:t>
            </w:r>
            <w:proofErr w:type="spellEnd"/>
            <w:r w:rsidRPr="00E233D2">
              <w:rPr>
                <w:rFonts w:ascii="Arial" w:hAnsi="Arial" w:cs="Arial"/>
                <w:sz w:val="24"/>
                <w:szCs w:val="24"/>
              </w:rPr>
              <w:t xml:space="preserve"> or other professionals involved with your child depending on their level of need.</w:t>
            </w:r>
          </w:p>
          <w:p w:rsidR="00210EDB" w:rsidRPr="00E233D2" w:rsidRDefault="00210EDB" w:rsidP="00EC1775">
            <w:pPr>
              <w:pStyle w:val="ListParagraph"/>
              <w:numPr>
                <w:ilvl w:val="0"/>
                <w:numId w:val="3"/>
              </w:numPr>
              <w:jc w:val="both"/>
              <w:rPr>
                <w:rFonts w:ascii="Arial" w:hAnsi="Arial" w:cs="Arial"/>
                <w:sz w:val="24"/>
                <w:szCs w:val="24"/>
              </w:rPr>
            </w:pPr>
            <w:r w:rsidRPr="00E233D2">
              <w:rPr>
                <w:rFonts w:ascii="Arial" w:hAnsi="Arial" w:cs="Arial"/>
                <w:sz w:val="24"/>
                <w:szCs w:val="24"/>
              </w:rPr>
              <w:t>Extra support from external professionals can be requested by the school.</w:t>
            </w:r>
          </w:p>
          <w:p w:rsidR="00210EDB" w:rsidRPr="00E233D2" w:rsidRDefault="00210EDB" w:rsidP="00EC1775">
            <w:pPr>
              <w:pStyle w:val="ListParagraph"/>
              <w:numPr>
                <w:ilvl w:val="0"/>
                <w:numId w:val="3"/>
              </w:numPr>
              <w:jc w:val="both"/>
              <w:rPr>
                <w:rFonts w:ascii="Arial" w:hAnsi="Arial" w:cs="Arial"/>
                <w:sz w:val="24"/>
                <w:szCs w:val="24"/>
              </w:rPr>
            </w:pPr>
            <w:r w:rsidRPr="00E233D2">
              <w:rPr>
                <w:rFonts w:ascii="Arial" w:hAnsi="Arial" w:cs="Arial"/>
                <w:sz w:val="24"/>
                <w:szCs w:val="24"/>
              </w:rPr>
              <w:t>Progress of all interventions and support is reviewed regularly to evaluate progress and to see whether changes can/should be made.</w:t>
            </w:r>
          </w:p>
          <w:p w:rsidR="00210EDB" w:rsidRPr="00E233D2" w:rsidRDefault="00210EDB" w:rsidP="00EC1775">
            <w:pPr>
              <w:pStyle w:val="ListParagraph"/>
              <w:numPr>
                <w:ilvl w:val="0"/>
                <w:numId w:val="3"/>
              </w:numPr>
              <w:jc w:val="both"/>
              <w:rPr>
                <w:rFonts w:ascii="Arial" w:hAnsi="Arial" w:cs="Arial"/>
                <w:sz w:val="24"/>
                <w:szCs w:val="24"/>
              </w:rPr>
            </w:pPr>
            <w:r w:rsidRPr="00E233D2">
              <w:rPr>
                <w:rFonts w:ascii="Arial" w:hAnsi="Arial" w:cs="Arial"/>
                <w:sz w:val="24"/>
                <w:szCs w:val="24"/>
              </w:rPr>
              <w:t>The school budget received from Wirral Borough Council, includes money for supporting children with SEND.</w:t>
            </w:r>
          </w:p>
          <w:p w:rsidR="00210EDB" w:rsidRPr="00E233D2" w:rsidRDefault="00210EDB" w:rsidP="00EC1775">
            <w:pPr>
              <w:pStyle w:val="ListParagraph"/>
              <w:numPr>
                <w:ilvl w:val="0"/>
                <w:numId w:val="3"/>
              </w:numPr>
              <w:jc w:val="both"/>
              <w:rPr>
                <w:rFonts w:ascii="Arial" w:hAnsi="Arial" w:cs="Arial"/>
                <w:sz w:val="24"/>
                <w:szCs w:val="24"/>
              </w:rPr>
            </w:pPr>
            <w:r w:rsidRPr="00E233D2">
              <w:rPr>
                <w:rFonts w:ascii="Arial" w:hAnsi="Arial" w:cs="Arial"/>
                <w:sz w:val="24"/>
                <w:szCs w:val="24"/>
              </w:rPr>
              <w:lastRenderedPageBreak/>
              <w:t>From the overall school budget, the Head Teacher decides on the budget for Special Educational Needs and Disabilities, in consultation with the school governors, on the basis of the needs of the children in the school.</w:t>
            </w:r>
          </w:p>
          <w:p w:rsidR="00210EDB" w:rsidRPr="00E233D2" w:rsidRDefault="00210EDB" w:rsidP="00EC1775">
            <w:pPr>
              <w:pStyle w:val="ListParagraph"/>
              <w:numPr>
                <w:ilvl w:val="0"/>
                <w:numId w:val="3"/>
              </w:numPr>
              <w:jc w:val="both"/>
              <w:rPr>
                <w:rFonts w:ascii="Arial" w:hAnsi="Arial" w:cs="Arial"/>
                <w:sz w:val="24"/>
                <w:szCs w:val="24"/>
              </w:rPr>
            </w:pPr>
            <w:r w:rsidRPr="00E233D2">
              <w:rPr>
                <w:rFonts w:ascii="Arial" w:hAnsi="Arial" w:cs="Arial"/>
                <w:sz w:val="24"/>
                <w:szCs w:val="24"/>
              </w:rPr>
              <w:t xml:space="preserve">The Head Teacher and </w:t>
            </w:r>
            <w:proofErr w:type="spellStart"/>
            <w:r w:rsidRPr="00E233D2">
              <w:rPr>
                <w:rFonts w:ascii="Arial" w:hAnsi="Arial" w:cs="Arial"/>
                <w:sz w:val="24"/>
                <w:szCs w:val="24"/>
              </w:rPr>
              <w:t>SENDco</w:t>
            </w:r>
            <w:proofErr w:type="spellEnd"/>
            <w:r w:rsidRPr="00E233D2">
              <w:rPr>
                <w:rFonts w:ascii="Arial" w:hAnsi="Arial" w:cs="Arial"/>
                <w:sz w:val="24"/>
                <w:szCs w:val="24"/>
              </w:rPr>
              <w:t>, discuss all the information they have about SEND in school including:</w:t>
            </w:r>
          </w:p>
          <w:p w:rsidR="00210EDB" w:rsidRPr="00E233D2" w:rsidRDefault="00210EDB" w:rsidP="00EC1775">
            <w:pPr>
              <w:pStyle w:val="ListParagraph"/>
              <w:numPr>
                <w:ilvl w:val="0"/>
                <w:numId w:val="5"/>
              </w:numPr>
              <w:jc w:val="both"/>
              <w:rPr>
                <w:rFonts w:ascii="Arial" w:hAnsi="Arial" w:cs="Arial"/>
                <w:sz w:val="24"/>
                <w:szCs w:val="24"/>
              </w:rPr>
            </w:pPr>
            <w:r w:rsidRPr="00E233D2">
              <w:rPr>
                <w:rFonts w:ascii="Arial" w:hAnsi="Arial" w:cs="Arial"/>
                <w:sz w:val="24"/>
                <w:szCs w:val="24"/>
              </w:rPr>
              <w:t>The children getting extra support already</w:t>
            </w:r>
          </w:p>
          <w:p w:rsidR="00210EDB" w:rsidRPr="00E233D2" w:rsidRDefault="00210EDB" w:rsidP="00EC1775">
            <w:pPr>
              <w:pStyle w:val="ListParagraph"/>
              <w:numPr>
                <w:ilvl w:val="0"/>
                <w:numId w:val="5"/>
              </w:numPr>
              <w:jc w:val="both"/>
              <w:rPr>
                <w:rFonts w:ascii="Arial" w:hAnsi="Arial" w:cs="Arial"/>
                <w:sz w:val="24"/>
                <w:szCs w:val="24"/>
              </w:rPr>
            </w:pPr>
            <w:r w:rsidRPr="00E233D2">
              <w:rPr>
                <w:rFonts w:ascii="Arial" w:hAnsi="Arial" w:cs="Arial"/>
                <w:sz w:val="24"/>
                <w:szCs w:val="24"/>
              </w:rPr>
              <w:t>The children needing extra support.</w:t>
            </w:r>
          </w:p>
          <w:p w:rsidR="00210EDB" w:rsidRPr="00E233D2" w:rsidRDefault="00210EDB" w:rsidP="00EC1775">
            <w:pPr>
              <w:pStyle w:val="ListParagraph"/>
              <w:numPr>
                <w:ilvl w:val="0"/>
                <w:numId w:val="5"/>
              </w:numPr>
              <w:jc w:val="both"/>
              <w:rPr>
                <w:rFonts w:ascii="Arial" w:hAnsi="Arial" w:cs="Arial"/>
                <w:sz w:val="24"/>
                <w:szCs w:val="24"/>
              </w:rPr>
            </w:pPr>
            <w:r w:rsidRPr="00E233D2">
              <w:rPr>
                <w:rFonts w:ascii="Arial" w:hAnsi="Arial" w:cs="Arial"/>
                <w:sz w:val="24"/>
                <w:szCs w:val="24"/>
              </w:rPr>
              <w:t>The children who have been identified as not making as much progress as would be expected and decide what resources/training and support is needed.</w:t>
            </w:r>
          </w:p>
          <w:p w:rsidR="00210EDB" w:rsidRDefault="00210EDB" w:rsidP="00EC1775">
            <w:pPr>
              <w:pStyle w:val="ListParagraph"/>
              <w:numPr>
                <w:ilvl w:val="0"/>
                <w:numId w:val="3"/>
              </w:numPr>
              <w:jc w:val="both"/>
              <w:rPr>
                <w:rFonts w:ascii="Arial" w:hAnsi="Arial" w:cs="Arial"/>
                <w:sz w:val="24"/>
                <w:szCs w:val="24"/>
              </w:rPr>
            </w:pPr>
            <w:r w:rsidRPr="00E233D2">
              <w:rPr>
                <w:rFonts w:ascii="Arial" w:hAnsi="Arial" w:cs="Arial"/>
                <w:sz w:val="24"/>
                <w:szCs w:val="24"/>
              </w:rPr>
              <w:t>Resources</w:t>
            </w:r>
            <w:r w:rsidR="00AF49FC" w:rsidRPr="00E233D2">
              <w:rPr>
                <w:rFonts w:ascii="Arial" w:hAnsi="Arial" w:cs="Arial"/>
                <w:sz w:val="24"/>
                <w:szCs w:val="24"/>
              </w:rPr>
              <w:t xml:space="preserve"> (including physical equipment)</w:t>
            </w:r>
            <w:r w:rsidRPr="00E233D2">
              <w:rPr>
                <w:rFonts w:ascii="Arial" w:hAnsi="Arial" w:cs="Arial"/>
                <w:sz w:val="24"/>
                <w:szCs w:val="24"/>
              </w:rPr>
              <w:t>/training and support are reviewed regularly and changes made as needed.</w:t>
            </w:r>
          </w:p>
          <w:p w:rsidR="00EE7392" w:rsidRPr="00E233D2" w:rsidRDefault="00EE7392" w:rsidP="00EE7392">
            <w:pPr>
              <w:pStyle w:val="ListParagraph"/>
              <w:jc w:val="both"/>
              <w:rPr>
                <w:rFonts w:ascii="Arial" w:hAnsi="Arial" w:cs="Arial"/>
                <w:sz w:val="24"/>
                <w:szCs w:val="24"/>
              </w:rPr>
            </w:pPr>
          </w:p>
        </w:tc>
      </w:tr>
    </w:tbl>
    <w:p w:rsidR="00E233D2" w:rsidRPr="00E233D2" w:rsidRDefault="00E233D2">
      <w:pPr>
        <w:rPr>
          <w:rFonts w:ascii="Arial" w:hAnsi="Arial" w:cs="Arial"/>
          <w:sz w:val="24"/>
          <w:szCs w:val="24"/>
        </w:rPr>
      </w:pPr>
      <w:r w:rsidRPr="00E233D2">
        <w:rPr>
          <w:rFonts w:ascii="Arial" w:hAnsi="Arial" w:cs="Arial"/>
          <w:sz w:val="24"/>
          <w:szCs w:val="24"/>
        </w:rPr>
        <w:lastRenderedPageBreak/>
        <w:br w:type="page"/>
      </w:r>
    </w:p>
    <w:p w:rsidR="00496B6B" w:rsidRDefault="00496B6B" w:rsidP="00C752D0">
      <w:pPr>
        <w:shd w:val="clear" w:color="auto" w:fill="C2D69B" w:themeFill="accent3" w:themeFillTint="99"/>
        <w:rPr>
          <w:rFonts w:ascii="Arial" w:hAnsi="Arial" w:cs="Arial"/>
          <w:b/>
          <w:sz w:val="32"/>
          <w:szCs w:val="24"/>
        </w:rPr>
        <w:sectPr w:rsidR="00496B6B" w:rsidSect="00083A98">
          <w:pgSz w:w="16838" w:h="11906" w:orient="landscape"/>
          <w:pgMar w:top="851" w:right="1134" w:bottom="851" w:left="1134" w:header="0" w:footer="284" w:gutter="0"/>
          <w:pgBorders w:offsetFrom="page">
            <w:top w:val="single" w:sz="48" w:space="24" w:color="FFFF66"/>
            <w:left w:val="single" w:sz="48" w:space="24" w:color="FFFF66"/>
            <w:bottom w:val="single" w:sz="48" w:space="24" w:color="FFFF66"/>
            <w:right w:val="single" w:sz="48" w:space="24" w:color="FFFF66"/>
          </w:pgBorders>
          <w:cols w:space="708"/>
          <w:docGrid w:linePitch="360"/>
        </w:sectPr>
      </w:pPr>
    </w:p>
    <w:p w:rsidR="00E233D2" w:rsidRPr="00C752D0" w:rsidRDefault="00E233D2" w:rsidP="00C752D0">
      <w:pPr>
        <w:shd w:val="clear" w:color="auto" w:fill="C2D69B" w:themeFill="accent3" w:themeFillTint="99"/>
        <w:rPr>
          <w:rFonts w:ascii="Arial" w:hAnsi="Arial" w:cs="Arial"/>
          <w:b/>
          <w:sz w:val="32"/>
          <w:szCs w:val="24"/>
        </w:rPr>
      </w:pPr>
      <w:r w:rsidRPr="00C752D0">
        <w:rPr>
          <w:rFonts w:ascii="Arial" w:hAnsi="Arial" w:cs="Arial"/>
          <w:b/>
          <w:sz w:val="32"/>
          <w:szCs w:val="24"/>
        </w:rPr>
        <w:lastRenderedPageBreak/>
        <w:t>How do we support children across the school?</w:t>
      </w:r>
    </w:p>
    <w:tbl>
      <w:tblPr>
        <w:tblStyle w:val="TableGrid"/>
        <w:tblW w:w="0" w:type="auto"/>
        <w:tblLook w:val="04A0" w:firstRow="1" w:lastRow="0" w:firstColumn="1" w:lastColumn="0" w:noHBand="0" w:noVBand="1"/>
      </w:tblPr>
      <w:tblGrid>
        <w:gridCol w:w="2785"/>
        <w:gridCol w:w="11775"/>
      </w:tblGrid>
      <w:tr w:rsidR="00EE5952" w:rsidRPr="00E233D2" w:rsidTr="00083A98">
        <w:tc>
          <w:tcPr>
            <w:tcW w:w="2802" w:type="dxa"/>
            <w:shd w:val="clear" w:color="auto" w:fill="C2D69B" w:themeFill="accent3" w:themeFillTint="99"/>
          </w:tcPr>
          <w:p w:rsidR="00EE5952" w:rsidRPr="00E233D2" w:rsidRDefault="00EE5952" w:rsidP="00E233D2">
            <w:pPr>
              <w:rPr>
                <w:rFonts w:ascii="Arial" w:hAnsi="Arial" w:cs="Arial"/>
                <w:sz w:val="24"/>
                <w:szCs w:val="24"/>
              </w:rPr>
            </w:pPr>
            <w:r w:rsidRPr="00E233D2">
              <w:rPr>
                <w:rFonts w:ascii="Arial" w:hAnsi="Arial" w:cs="Arial"/>
                <w:sz w:val="24"/>
                <w:szCs w:val="24"/>
              </w:rPr>
              <w:t>How have we made this school physically accessible to children with SEND?</w:t>
            </w:r>
          </w:p>
        </w:tc>
        <w:tc>
          <w:tcPr>
            <w:tcW w:w="11907" w:type="dxa"/>
            <w:shd w:val="clear" w:color="auto" w:fill="auto"/>
          </w:tcPr>
          <w:p w:rsidR="00EE5952" w:rsidRPr="00E233D2" w:rsidRDefault="00EE5952" w:rsidP="00E233D2">
            <w:pPr>
              <w:pStyle w:val="ListParagraph"/>
              <w:numPr>
                <w:ilvl w:val="0"/>
                <w:numId w:val="3"/>
              </w:numPr>
              <w:rPr>
                <w:rFonts w:ascii="Arial" w:hAnsi="Arial" w:cs="Arial"/>
                <w:sz w:val="24"/>
                <w:szCs w:val="24"/>
              </w:rPr>
            </w:pPr>
            <w:r w:rsidRPr="00E233D2">
              <w:rPr>
                <w:rFonts w:ascii="Arial" w:hAnsi="Arial" w:cs="Arial"/>
                <w:sz w:val="24"/>
                <w:szCs w:val="24"/>
              </w:rPr>
              <w:t>The school is accessible to children with physical difficulties via hand railings and ramps.</w:t>
            </w:r>
          </w:p>
          <w:p w:rsidR="00EE5952" w:rsidRPr="00E233D2" w:rsidRDefault="00EE5952" w:rsidP="00E233D2">
            <w:pPr>
              <w:pStyle w:val="ListParagraph"/>
              <w:numPr>
                <w:ilvl w:val="0"/>
                <w:numId w:val="3"/>
              </w:numPr>
              <w:rPr>
                <w:rFonts w:ascii="Arial" w:hAnsi="Arial" w:cs="Arial"/>
                <w:sz w:val="24"/>
                <w:szCs w:val="24"/>
              </w:rPr>
            </w:pPr>
            <w:r w:rsidRPr="00E233D2">
              <w:rPr>
                <w:rFonts w:ascii="Arial" w:hAnsi="Arial" w:cs="Arial"/>
                <w:sz w:val="24"/>
                <w:szCs w:val="24"/>
              </w:rPr>
              <w:t>We ensure that equipment used is accessible to all children regardless of their needs.</w:t>
            </w:r>
          </w:p>
          <w:p w:rsidR="00EE5952" w:rsidRPr="00E233D2" w:rsidRDefault="00EE5952" w:rsidP="00E233D2">
            <w:pPr>
              <w:pStyle w:val="ListParagraph"/>
              <w:numPr>
                <w:ilvl w:val="0"/>
                <w:numId w:val="3"/>
              </w:numPr>
              <w:rPr>
                <w:rFonts w:ascii="Arial" w:hAnsi="Arial" w:cs="Arial"/>
                <w:sz w:val="24"/>
                <w:szCs w:val="24"/>
              </w:rPr>
            </w:pPr>
            <w:r w:rsidRPr="00E233D2">
              <w:rPr>
                <w:rFonts w:ascii="Arial" w:hAnsi="Arial" w:cs="Arial"/>
                <w:sz w:val="24"/>
                <w:szCs w:val="24"/>
              </w:rPr>
              <w:t>The school has disabled toilet facilities.</w:t>
            </w:r>
          </w:p>
          <w:p w:rsidR="00EE5952" w:rsidRPr="00E233D2" w:rsidRDefault="00EE5952" w:rsidP="00E233D2">
            <w:pPr>
              <w:pStyle w:val="ListParagraph"/>
              <w:numPr>
                <w:ilvl w:val="0"/>
                <w:numId w:val="3"/>
              </w:numPr>
              <w:rPr>
                <w:rFonts w:ascii="Arial" w:hAnsi="Arial" w:cs="Arial"/>
                <w:sz w:val="24"/>
                <w:szCs w:val="24"/>
              </w:rPr>
            </w:pPr>
            <w:r w:rsidRPr="00E233D2">
              <w:rPr>
                <w:rFonts w:ascii="Arial" w:hAnsi="Arial" w:cs="Arial"/>
                <w:sz w:val="24"/>
                <w:szCs w:val="24"/>
              </w:rPr>
              <w:t xml:space="preserve">The school has a </w:t>
            </w:r>
            <w:r w:rsidR="00616A47">
              <w:rPr>
                <w:rFonts w:ascii="Arial" w:hAnsi="Arial" w:cs="Arial"/>
                <w:sz w:val="24"/>
                <w:szCs w:val="24"/>
              </w:rPr>
              <w:t xml:space="preserve">medical room with </w:t>
            </w:r>
            <w:r w:rsidRPr="00E233D2">
              <w:rPr>
                <w:rFonts w:ascii="Arial" w:hAnsi="Arial" w:cs="Arial"/>
                <w:sz w:val="24"/>
                <w:szCs w:val="24"/>
              </w:rPr>
              <w:t>to support pupils.</w:t>
            </w:r>
          </w:p>
          <w:p w:rsidR="00EE5952" w:rsidRDefault="00EE5952" w:rsidP="00E233D2">
            <w:pPr>
              <w:pStyle w:val="ListParagraph"/>
              <w:numPr>
                <w:ilvl w:val="0"/>
                <w:numId w:val="3"/>
              </w:numPr>
              <w:rPr>
                <w:rFonts w:ascii="Arial" w:hAnsi="Arial" w:cs="Arial"/>
                <w:sz w:val="24"/>
                <w:szCs w:val="24"/>
              </w:rPr>
            </w:pPr>
            <w:r w:rsidRPr="00E233D2">
              <w:rPr>
                <w:rFonts w:ascii="Arial" w:hAnsi="Arial" w:cs="Arial"/>
                <w:sz w:val="24"/>
                <w:szCs w:val="24"/>
              </w:rPr>
              <w:t xml:space="preserve">Toilets and bath room areas have been risked assessed in accordance to the needs </w:t>
            </w:r>
            <w:r w:rsidR="00616A47">
              <w:rPr>
                <w:rFonts w:ascii="Arial" w:hAnsi="Arial" w:cs="Arial"/>
                <w:sz w:val="24"/>
                <w:szCs w:val="24"/>
              </w:rPr>
              <w:t>o</w:t>
            </w:r>
            <w:r w:rsidRPr="00E233D2">
              <w:rPr>
                <w:rFonts w:ascii="Arial" w:hAnsi="Arial" w:cs="Arial"/>
                <w:sz w:val="24"/>
                <w:szCs w:val="24"/>
              </w:rPr>
              <w:t>f individual pupils.</w:t>
            </w:r>
          </w:p>
          <w:p w:rsidR="00EE7392" w:rsidRPr="00E233D2" w:rsidRDefault="00EE7392" w:rsidP="00E233D2">
            <w:pPr>
              <w:pStyle w:val="ListParagraph"/>
              <w:numPr>
                <w:ilvl w:val="0"/>
                <w:numId w:val="3"/>
              </w:numPr>
              <w:rPr>
                <w:rFonts w:ascii="Arial" w:hAnsi="Arial" w:cs="Arial"/>
                <w:sz w:val="24"/>
                <w:szCs w:val="24"/>
              </w:rPr>
            </w:pPr>
          </w:p>
        </w:tc>
      </w:tr>
      <w:tr w:rsidR="00AF49FC" w:rsidRPr="00E233D2" w:rsidTr="00083A98">
        <w:tc>
          <w:tcPr>
            <w:tcW w:w="2802" w:type="dxa"/>
            <w:shd w:val="clear" w:color="auto" w:fill="C2D69B" w:themeFill="accent3" w:themeFillTint="99"/>
          </w:tcPr>
          <w:p w:rsidR="00AF49FC" w:rsidRPr="00E233D2" w:rsidRDefault="00AF49FC" w:rsidP="00E233D2">
            <w:pPr>
              <w:rPr>
                <w:rFonts w:ascii="Arial" w:hAnsi="Arial" w:cs="Arial"/>
                <w:sz w:val="24"/>
                <w:szCs w:val="24"/>
              </w:rPr>
            </w:pPr>
            <w:r w:rsidRPr="00E233D2">
              <w:rPr>
                <w:rFonts w:ascii="Arial" w:hAnsi="Arial" w:cs="Arial"/>
                <w:sz w:val="24"/>
                <w:szCs w:val="24"/>
              </w:rPr>
              <w:t>How do we adapt the curriculum and the learning environment to support children with SEN?</w:t>
            </w:r>
          </w:p>
        </w:tc>
        <w:tc>
          <w:tcPr>
            <w:tcW w:w="11907" w:type="dxa"/>
            <w:shd w:val="clear" w:color="auto" w:fill="auto"/>
          </w:tcPr>
          <w:p w:rsidR="00E233D2" w:rsidRPr="00E233D2" w:rsidRDefault="00E233D2" w:rsidP="00E233D2">
            <w:pPr>
              <w:rPr>
                <w:rFonts w:ascii="Arial" w:hAnsi="Arial" w:cs="Arial"/>
                <w:sz w:val="24"/>
                <w:szCs w:val="24"/>
              </w:rPr>
            </w:pPr>
            <w:r w:rsidRPr="00E233D2">
              <w:rPr>
                <w:rFonts w:ascii="Arial" w:hAnsi="Arial" w:cs="Arial"/>
                <w:sz w:val="24"/>
                <w:szCs w:val="24"/>
              </w:rPr>
              <w:t xml:space="preserve">All children have an entitlement to a broad and balanced curriculum and pupils benefit from a range of teaching and learning styles; a carefully differentiated curriculum with clear learning objectives; a range of differentiated learning materials (both for reinforcement and extension); assessment procedures that emphasise pupils’ strengths and achievements which is used to inform the next stage of learning; access to ICT; and a broad range of extracurricular activities and visits (including </w:t>
            </w:r>
            <w:r w:rsidR="004520AE">
              <w:rPr>
                <w:rFonts w:ascii="Arial" w:hAnsi="Arial" w:cs="Arial"/>
                <w:sz w:val="24"/>
                <w:szCs w:val="24"/>
              </w:rPr>
              <w:t>a residential visit in Year 6)</w:t>
            </w:r>
            <w:r w:rsidRPr="00E233D2">
              <w:rPr>
                <w:rFonts w:ascii="Arial" w:hAnsi="Arial" w:cs="Arial"/>
                <w:sz w:val="24"/>
                <w:szCs w:val="24"/>
              </w:rPr>
              <w:t xml:space="preserve">. This enables the pupils to understand the relevance and purpose of the learning activities. It also allows them to experience levels of understanding and rates of progress that bring about feelings of success and achievement. </w:t>
            </w:r>
          </w:p>
          <w:p w:rsidR="00AF49FC" w:rsidRPr="00E233D2" w:rsidRDefault="00E233D2" w:rsidP="00E233D2">
            <w:pPr>
              <w:rPr>
                <w:rFonts w:ascii="Arial" w:hAnsi="Arial" w:cs="Arial"/>
                <w:sz w:val="24"/>
                <w:szCs w:val="24"/>
              </w:rPr>
            </w:pPr>
            <w:r w:rsidRPr="00E233D2">
              <w:rPr>
                <w:rFonts w:ascii="Arial" w:hAnsi="Arial" w:cs="Arial"/>
                <w:sz w:val="24"/>
                <w:szCs w:val="24"/>
              </w:rPr>
              <w:t>Access to the curriculum is important and to ensure we get it right for children with Special Educational Needs we use a wide variety of resources to facilitate this</w:t>
            </w:r>
            <w:r w:rsidR="004520AE">
              <w:rPr>
                <w:rFonts w:ascii="Arial" w:hAnsi="Arial" w:cs="Arial"/>
                <w:sz w:val="24"/>
                <w:szCs w:val="24"/>
              </w:rPr>
              <w:t xml:space="preserve">. This includes the use of ICT </w:t>
            </w:r>
            <w:r w:rsidRPr="00E233D2">
              <w:rPr>
                <w:rFonts w:ascii="Arial" w:hAnsi="Arial" w:cs="Arial"/>
                <w:sz w:val="24"/>
                <w:szCs w:val="24"/>
              </w:rPr>
              <w:t>and specialist equipment such as coloured overlays, writing slopes, pencil grips and adapted rulers and scissors.</w:t>
            </w:r>
          </w:p>
          <w:p w:rsidR="00E233D2" w:rsidRPr="00E233D2" w:rsidRDefault="00E233D2" w:rsidP="00E233D2">
            <w:pPr>
              <w:rPr>
                <w:rFonts w:ascii="Arial" w:hAnsi="Arial" w:cs="Arial"/>
                <w:sz w:val="24"/>
                <w:szCs w:val="24"/>
              </w:rPr>
            </w:pPr>
          </w:p>
          <w:p w:rsidR="00E233D2" w:rsidRDefault="00E233D2" w:rsidP="00E233D2">
            <w:pPr>
              <w:rPr>
                <w:rFonts w:ascii="Arial" w:hAnsi="Arial" w:cs="Arial"/>
                <w:sz w:val="24"/>
                <w:szCs w:val="24"/>
              </w:rPr>
            </w:pPr>
            <w:r w:rsidRPr="00E233D2">
              <w:rPr>
                <w:rFonts w:ascii="Arial" w:hAnsi="Arial" w:cs="Arial"/>
                <w:sz w:val="24"/>
                <w:szCs w:val="24"/>
              </w:rPr>
              <w:t>It is worth pointing out that we do not offer targeted extra-curricular activities for children with Special Education Needs, but instead actively try to ensure that all our extra-curricul</w:t>
            </w:r>
            <w:r w:rsidR="004520AE">
              <w:rPr>
                <w:rFonts w:ascii="Arial" w:hAnsi="Arial" w:cs="Arial"/>
                <w:sz w:val="24"/>
                <w:szCs w:val="24"/>
              </w:rPr>
              <w:t>ar activities, including our  residential trip</w:t>
            </w:r>
            <w:r w:rsidRPr="00E233D2">
              <w:rPr>
                <w:rFonts w:ascii="Arial" w:hAnsi="Arial" w:cs="Arial"/>
                <w:sz w:val="24"/>
                <w:szCs w:val="24"/>
              </w:rPr>
              <w:t>, are adapted for children’s specific needs. As a fully inclusive school, all children participate in whole school curriculum and off site activities. The extent to which each child participates and the levels of support received will vary between children, but we differentiate the activities and expectations to enable all children to take part. Where relevant, we also access specialised activities run for children with disabilities.</w:t>
            </w:r>
          </w:p>
          <w:p w:rsidR="00EE7392" w:rsidRPr="00E233D2" w:rsidRDefault="00EE7392" w:rsidP="00E233D2">
            <w:pPr>
              <w:rPr>
                <w:rFonts w:ascii="Arial" w:hAnsi="Arial" w:cs="Arial"/>
                <w:sz w:val="24"/>
                <w:szCs w:val="24"/>
                <w:highlight w:val="yellow"/>
              </w:rPr>
            </w:pPr>
          </w:p>
        </w:tc>
      </w:tr>
      <w:tr w:rsidR="00493B82" w:rsidRPr="00E233D2" w:rsidTr="00083A98">
        <w:tc>
          <w:tcPr>
            <w:tcW w:w="2802" w:type="dxa"/>
            <w:shd w:val="clear" w:color="auto" w:fill="C2D69B" w:themeFill="accent3" w:themeFillTint="99"/>
          </w:tcPr>
          <w:p w:rsidR="00493B82" w:rsidRPr="00E233D2" w:rsidRDefault="00493B82" w:rsidP="00E233D2">
            <w:pPr>
              <w:rPr>
                <w:rFonts w:ascii="Arial" w:hAnsi="Arial" w:cs="Arial"/>
                <w:sz w:val="24"/>
                <w:szCs w:val="24"/>
              </w:rPr>
            </w:pPr>
            <w:r w:rsidRPr="00E233D2">
              <w:rPr>
                <w:rFonts w:ascii="Arial" w:hAnsi="Arial" w:cs="Arial"/>
                <w:sz w:val="24"/>
                <w:szCs w:val="24"/>
              </w:rPr>
              <w:t>How will we measure the progress of your child in school?</w:t>
            </w:r>
          </w:p>
        </w:tc>
        <w:tc>
          <w:tcPr>
            <w:tcW w:w="11907" w:type="dxa"/>
            <w:shd w:val="clear" w:color="auto" w:fill="auto"/>
          </w:tcPr>
          <w:p w:rsidR="00E233D2" w:rsidRPr="00E233D2" w:rsidRDefault="00B75709" w:rsidP="00E233D2">
            <w:pPr>
              <w:rPr>
                <w:rFonts w:ascii="Arial" w:hAnsi="Arial" w:cs="Arial"/>
                <w:sz w:val="24"/>
                <w:szCs w:val="24"/>
              </w:rPr>
            </w:pPr>
            <w:r w:rsidRPr="00E233D2">
              <w:rPr>
                <w:rFonts w:ascii="Arial" w:hAnsi="Arial" w:cs="Arial"/>
                <w:sz w:val="24"/>
                <w:szCs w:val="24"/>
              </w:rPr>
              <w:t>All children are continually assessed as they progress</w:t>
            </w:r>
            <w:r w:rsidR="004975CE">
              <w:rPr>
                <w:rFonts w:ascii="Arial" w:hAnsi="Arial" w:cs="Arial"/>
                <w:sz w:val="24"/>
                <w:szCs w:val="24"/>
              </w:rPr>
              <w:t xml:space="preserve"> through the school so that</w:t>
            </w:r>
            <w:r w:rsidRPr="00E233D2">
              <w:rPr>
                <w:rFonts w:ascii="Arial" w:hAnsi="Arial" w:cs="Arial"/>
                <w:sz w:val="24"/>
                <w:szCs w:val="24"/>
              </w:rPr>
              <w:t xml:space="preserve"> we can build upon their prior learning. The class teacher plans for all the pupils in their class, differentiating the task accordingly to suit any pupils’ individual needs and is responsible for the assessment of their progress.</w:t>
            </w:r>
          </w:p>
          <w:p w:rsidR="00E233D2" w:rsidRPr="00E233D2" w:rsidRDefault="00E233D2" w:rsidP="00E233D2">
            <w:pPr>
              <w:rPr>
                <w:rFonts w:ascii="Arial" w:hAnsi="Arial" w:cs="Arial"/>
                <w:sz w:val="24"/>
                <w:szCs w:val="24"/>
              </w:rPr>
            </w:pPr>
          </w:p>
          <w:p w:rsidR="00B75709" w:rsidRDefault="00B75709" w:rsidP="00E233D2">
            <w:pPr>
              <w:rPr>
                <w:rFonts w:ascii="Arial" w:hAnsi="Arial" w:cs="Arial"/>
                <w:sz w:val="24"/>
                <w:szCs w:val="24"/>
              </w:rPr>
            </w:pPr>
            <w:r w:rsidRPr="00E233D2">
              <w:rPr>
                <w:rFonts w:ascii="Arial" w:hAnsi="Arial" w:cs="Arial"/>
                <w:sz w:val="24"/>
                <w:szCs w:val="24"/>
              </w:rPr>
              <w:t>Each class teacher will attend termly pupil progress meeting with</w:t>
            </w:r>
            <w:r w:rsidR="0020328F">
              <w:rPr>
                <w:rFonts w:ascii="Arial" w:hAnsi="Arial" w:cs="Arial"/>
                <w:sz w:val="24"/>
                <w:szCs w:val="24"/>
              </w:rPr>
              <w:t xml:space="preserve"> their</w:t>
            </w:r>
            <w:r w:rsidRPr="00E233D2">
              <w:rPr>
                <w:rFonts w:ascii="Arial" w:hAnsi="Arial" w:cs="Arial"/>
                <w:sz w:val="24"/>
                <w:szCs w:val="24"/>
              </w:rPr>
              <w:t xml:space="preserve"> </w:t>
            </w:r>
            <w:proofErr w:type="spellStart"/>
            <w:r w:rsidR="0020328F">
              <w:rPr>
                <w:rFonts w:ascii="Arial" w:hAnsi="Arial" w:cs="Arial"/>
                <w:sz w:val="24"/>
                <w:szCs w:val="24"/>
              </w:rPr>
              <w:t>Headteacher</w:t>
            </w:r>
            <w:proofErr w:type="spellEnd"/>
            <w:r w:rsidRPr="00E233D2">
              <w:rPr>
                <w:rFonts w:ascii="Arial" w:hAnsi="Arial" w:cs="Arial"/>
                <w:sz w:val="24"/>
                <w:szCs w:val="24"/>
              </w:rPr>
              <w:t xml:space="preserve"> </w:t>
            </w:r>
            <w:r w:rsidR="00616A47">
              <w:rPr>
                <w:rFonts w:ascii="Arial" w:hAnsi="Arial" w:cs="Arial"/>
                <w:sz w:val="24"/>
                <w:szCs w:val="24"/>
              </w:rPr>
              <w:t xml:space="preserve">or SLT </w:t>
            </w:r>
            <w:r w:rsidRPr="00E233D2">
              <w:rPr>
                <w:rFonts w:ascii="Arial" w:hAnsi="Arial" w:cs="Arial"/>
                <w:sz w:val="24"/>
                <w:szCs w:val="24"/>
              </w:rPr>
              <w:t>to discuss the progress of pupils. The shared discussions will highlight if further support or intervention may be needed to increase progress and bring the child back on track to meet end of year targets.</w:t>
            </w:r>
          </w:p>
          <w:p w:rsidR="00EE7392" w:rsidRPr="00E233D2" w:rsidRDefault="00EE7392" w:rsidP="00E233D2">
            <w:pPr>
              <w:rPr>
                <w:rFonts w:ascii="Arial" w:hAnsi="Arial" w:cs="Arial"/>
                <w:sz w:val="24"/>
                <w:szCs w:val="24"/>
              </w:rPr>
            </w:pPr>
          </w:p>
        </w:tc>
      </w:tr>
      <w:tr w:rsidR="00EE5952" w:rsidRPr="00E233D2" w:rsidTr="00083A98">
        <w:tc>
          <w:tcPr>
            <w:tcW w:w="2802" w:type="dxa"/>
            <w:shd w:val="clear" w:color="auto" w:fill="C2D69B" w:themeFill="accent3" w:themeFillTint="99"/>
          </w:tcPr>
          <w:p w:rsidR="00EE5952" w:rsidRPr="00E233D2" w:rsidRDefault="00EE5952" w:rsidP="00E233D2">
            <w:pPr>
              <w:rPr>
                <w:rFonts w:ascii="Arial" w:hAnsi="Arial" w:cs="Arial"/>
                <w:sz w:val="24"/>
                <w:szCs w:val="24"/>
              </w:rPr>
            </w:pPr>
            <w:r w:rsidRPr="00E233D2">
              <w:rPr>
                <w:rFonts w:ascii="Arial" w:hAnsi="Arial" w:cs="Arial"/>
                <w:sz w:val="24"/>
                <w:szCs w:val="24"/>
              </w:rPr>
              <w:lastRenderedPageBreak/>
              <w:t>How do we support the emotional, mental and social development of pupils?</w:t>
            </w:r>
          </w:p>
        </w:tc>
        <w:tc>
          <w:tcPr>
            <w:tcW w:w="11907" w:type="dxa"/>
            <w:shd w:val="clear" w:color="auto" w:fill="auto"/>
          </w:tcPr>
          <w:p w:rsidR="00E233D2" w:rsidRPr="00E233D2" w:rsidRDefault="00E233D2" w:rsidP="00E233D2">
            <w:pPr>
              <w:pStyle w:val="Normaltext1"/>
              <w:ind w:left="0"/>
              <w:rPr>
                <w:rFonts w:ascii="Arial" w:hAnsi="Arial" w:cs="Arial"/>
              </w:rPr>
            </w:pPr>
            <w:r w:rsidRPr="00E233D2">
              <w:rPr>
                <w:rFonts w:ascii="Arial" w:hAnsi="Arial" w:cs="Arial"/>
              </w:rPr>
              <w:t>Al</w:t>
            </w:r>
            <w:r w:rsidRPr="00E233D2">
              <w:rPr>
                <w:rFonts w:ascii="Arial" w:hAnsi="Arial" w:cs="Arial"/>
                <w:spacing w:val="0"/>
              </w:rPr>
              <w:t>l</w:t>
            </w:r>
            <w:r w:rsidRPr="00E233D2">
              <w:rPr>
                <w:rFonts w:ascii="Arial" w:hAnsi="Arial" w:cs="Arial"/>
              </w:rPr>
              <w:t xml:space="preserve"> </w:t>
            </w:r>
            <w:r w:rsidRPr="00E233D2">
              <w:rPr>
                <w:rFonts w:ascii="Arial" w:hAnsi="Arial" w:cs="Arial"/>
                <w:spacing w:val="3"/>
              </w:rPr>
              <w:t>c</w:t>
            </w:r>
            <w:r w:rsidRPr="00E233D2">
              <w:rPr>
                <w:rFonts w:ascii="Arial" w:hAnsi="Arial" w:cs="Arial"/>
              </w:rPr>
              <w:t>la</w:t>
            </w:r>
            <w:r w:rsidRPr="00E233D2">
              <w:rPr>
                <w:rFonts w:ascii="Arial" w:hAnsi="Arial" w:cs="Arial"/>
                <w:spacing w:val="11"/>
              </w:rPr>
              <w:t>ss</w:t>
            </w:r>
            <w:r w:rsidRPr="00E233D2">
              <w:rPr>
                <w:rFonts w:ascii="Arial" w:hAnsi="Arial" w:cs="Arial"/>
                <w:spacing w:val="0"/>
              </w:rPr>
              <w:t>es</w:t>
            </w:r>
            <w:r w:rsidRPr="00E233D2">
              <w:rPr>
                <w:rFonts w:ascii="Arial" w:hAnsi="Arial" w:cs="Arial"/>
                <w:spacing w:val="2"/>
              </w:rPr>
              <w:t xml:space="preserve"> </w:t>
            </w:r>
            <w:r w:rsidRPr="00E233D2">
              <w:rPr>
                <w:rFonts w:ascii="Arial" w:hAnsi="Arial" w:cs="Arial"/>
                <w:spacing w:val="1"/>
              </w:rPr>
              <w:t>f</w:t>
            </w:r>
            <w:r w:rsidRPr="00E233D2">
              <w:rPr>
                <w:rFonts w:ascii="Arial" w:hAnsi="Arial" w:cs="Arial"/>
                <w:spacing w:val="-7"/>
              </w:rPr>
              <w:t>o</w:t>
            </w:r>
            <w:r w:rsidRPr="00E233D2">
              <w:rPr>
                <w:rFonts w:ascii="Arial" w:hAnsi="Arial" w:cs="Arial"/>
              </w:rPr>
              <w:t>ll</w:t>
            </w:r>
            <w:r w:rsidRPr="00E233D2">
              <w:rPr>
                <w:rFonts w:ascii="Arial" w:hAnsi="Arial" w:cs="Arial"/>
                <w:spacing w:val="-7"/>
              </w:rPr>
              <w:t>o</w:t>
            </w:r>
            <w:r w:rsidRPr="00E233D2">
              <w:rPr>
                <w:rFonts w:ascii="Arial" w:hAnsi="Arial" w:cs="Arial"/>
                <w:spacing w:val="0"/>
              </w:rPr>
              <w:t>w</w:t>
            </w:r>
            <w:r w:rsidRPr="00E233D2">
              <w:rPr>
                <w:rFonts w:ascii="Arial" w:hAnsi="Arial" w:cs="Arial"/>
                <w:spacing w:val="-16"/>
              </w:rPr>
              <w:t xml:space="preserve"> </w:t>
            </w:r>
            <w:r w:rsidRPr="00E233D2">
              <w:rPr>
                <w:rFonts w:ascii="Arial" w:hAnsi="Arial" w:cs="Arial"/>
                <w:spacing w:val="0"/>
              </w:rPr>
              <w:t>a</w:t>
            </w:r>
            <w:r w:rsidRPr="00E233D2">
              <w:rPr>
                <w:rFonts w:ascii="Arial" w:hAnsi="Arial" w:cs="Arial"/>
              </w:rPr>
              <w:t xml:space="preserve"> </w:t>
            </w:r>
            <w:r w:rsidRPr="00E233D2">
              <w:rPr>
                <w:rFonts w:ascii="Arial" w:hAnsi="Arial" w:cs="Arial"/>
                <w:spacing w:val="11"/>
              </w:rPr>
              <w:t>s</w:t>
            </w:r>
            <w:r w:rsidRPr="00E233D2">
              <w:rPr>
                <w:rFonts w:ascii="Arial" w:hAnsi="Arial" w:cs="Arial"/>
              </w:rPr>
              <w:t>t</w:t>
            </w:r>
            <w:r w:rsidRPr="00E233D2">
              <w:rPr>
                <w:rFonts w:ascii="Arial" w:hAnsi="Arial" w:cs="Arial"/>
                <w:spacing w:val="-9"/>
              </w:rPr>
              <w:t>r</w:t>
            </w:r>
            <w:r w:rsidRPr="00E233D2">
              <w:rPr>
                <w:rFonts w:ascii="Arial" w:hAnsi="Arial" w:cs="Arial"/>
              </w:rPr>
              <w:t>u</w:t>
            </w:r>
            <w:r w:rsidRPr="00E233D2">
              <w:rPr>
                <w:rFonts w:ascii="Arial" w:hAnsi="Arial" w:cs="Arial"/>
                <w:spacing w:val="3"/>
              </w:rPr>
              <w:t>c</w:t>
            </w:r>
            <w:r w:rsidRPr="00E233D2">
              <w:rPr>
                <w:rFonts w:ascii="Arial" w:hAnsi="Arial" w:cs="Arial"/>
              </w:rPr>
              <w:t>tu</w:t>
            </w:r>
            <w:r w:rsidRPr="00E233D2">
              <w:rPr>
                <w:rFonts w:ascii="Arial" w:hAnsi="Arial" w:cs="Arial"/>
                <w:spacing w:val="-9"/>
              </w:rPr>
              <w:t>r</w:t>
            </w:r>
            <w:r w:rsidRPr="00E233D2">
              <w:rPr>
                <w:rFonts w:ascii="Arial" w:hAnsi="Arial" w:cs="Arial"/>
                <w:spacing w:val="0"/>
              </w:rPr>
              <w:t>ed</w:t>
            </w:r>
            <w:r w:rsidRPr="00E233D2">
              <w:rPr>
                <w:rFonts w:ascii="Arial" w:hAnsi="Arial" w:cs="Arial"/>
                <w:spacing w:val="15"/>
              </w:rPr>
              <w:t xml:space="preserve"> </w:t>
            </w:r>
            <w:r w:rsidRPr="00E233D2">
              <w:rPr>
                <w:rFonts w:ascii="Arial" w:hAnsi="Arial" w:cs="Arial"/>
              </w:rPr>
              <w:t>P</w:t>
            </w:r>
            <w:r w:rsidRPr="00E233D2">
              <w:rPr>
                <w:rFonts w:ascii="Arial" w:hAnsi="Arial" w:cs="Arial"/>
                <w:spacing w:val="-5"/>
              </w:rPr>
              <w:t>S</w:t>
            </w:r>
            <w:r w:rsidRPr="00E233D2">
              <w:rPr>
                <w:rFonts w:ascii="Arial" w:hAnsi="Arial" w:cs="Arial"/>
                <w:spacing w:val="0"/>
              </w:rPr>
              <w:t>HE</w:t>
            </w:r>
            <w:r w:rsidRPr="00E233D2">
              <w:rPr>
                <w:rFonts w:ascii="Arial" w:hAnsi="Arial" w:cs="Arial"/>
                <w:spacing w:val="9"/>
              </w:rPr>
              <w:t xml:space="preserve"> </w:t>
            </w:r>
            <w:r w:rsidRPr="00E233D2">
              <w:rPr>
                <w:rFonts w:ascii="Arial" w:hAnsi="Arial" w:cs="Arial"/>
                <w:spacing w:val="2"/>
              </w:rPr>
              <w:t>(</w:t>
            </w:r>
            <w:r w:rsidRPr="00E233D2">
              <w:rPr>
                <w:rFonts w:ascii="Arial" w:hAnsi="Arial" w:cs="Arial"/>
              </w:rPr>
              <w:t>P</w:t>
            </w:r>
            <w:r w:rsidRPr="00E233D2">
              <w:rPr>
                <w:rFonts w:ascii="Arial" w:hAnsi="Arial" w:cs="Arial"/>
                <w:spacing w:val="0"/>
              </w:rPr>
              <w:t>e</w:t>
            </w:r>
            <w:r w:rsidRPr="00E233D2">
              <w:rPr>
                <w:rFonts w:ascii="Arial" w:hAnsi="Arial" w:cs="Arial"/>
                <w:spacing w:val="-8"/>
              </w:rPr>
              <w:t>r</w:t>
            </w:r>
            <w:r w:rsidRPr="00E233D2">
              <w:rPr>
                <w:rFonts w:ascii="Arial" w:hAnsi="Arial" w:cs="Arial"/>
                <w:spacing w:val="11"/>
              </w:rPr>
              <w:t>s</w:t>
            </w:r>
            <w:r w:rsidRPr="00E233D2">
              <w:rPr>
                <w:rFonts w:ascii="Arial" w:hAnsi="Arial" w:cs="Arial"/>
                <w:spacing w:val="-7"/>
              </w:rPr>
              <w:t>o</w:t>
            </w:r>
            <w:r w:rsidRPr="00E233D2">
              <w:rPr>
                <w:rFonts w:ascii="Arial" w:hAnsi="Arial" w:cs="Arial"/>
              </w:rPr>
              <w:t>nal</w:t>
            </w:r>
            <w:r w:rsidRPr="00E233D2">
              <w:rPr>
                <w:rFonts w:ascii="Arial" w:hAnsi="Arial" w:cs="Arial"/>
                <w:spacing w:val="0"/>
              </w:rPr>
              <w:t>,</w:t>
            </w:r>
            <w:r w:rsidRPr="00E233D2">
              <w:rPr>
                <w:rFonts w:ascii="Arial" w:hAnsi="Arial" w:cs="Arial"/>
                <w:spacing w:val="6"/>
              </w:rPr>
              <w:t xml:space="preserve"> </w:t>
            </w:r>
            <w:r w:rsidRPr="00E233D2">
              <w:rPr>
                <w:rFonts w:ascii="Arial" w:hAnsi="Arial" w:cs="Arial"/>
                <w:spacing w:val="-5"/>
              </w:rPr>
              <w:t>S</w:t>
            </w:r>
            <w:r w:rsidRPr="00E233D2">
              <w:rPr>
                <w:rFonts w:ascii="Arial" w:hAnsi="Arial" w:cs="Arial"/>
                <w:spacing w:val="-7"/>
              </w:rPr>
              <w:t>o</w:t>
            </w:r>
            <w:r w:rsidRPr="00E233D2">
              <w:rPr>
                <w:rFonts w:ascii="Arial" w:hAnsi="Arial" w:cs="Arial"/>
                <w:spacing w:val="3"/>
              </w:rPr>
              <w:t>c</w:t>
            </w:r>
            <w:r w:rsidRPr="00E233D2">
              <w:rPr>
                <w:rFonts w:ascii="Arial" w:hAnsi="Arial" w:cs="Arial"/>
              </w:rPr>
              <w:t>ial</w:t>
            </w:r>
            <w:r w:rsidRPr="00E233D2">
              <w:rPr>
                <w:rFonts w:ascii="Arial" w:hAnsi="Arial" w:cs="Arial"/>
                <w:spacing w:val="0"/>
              </w:rPr>
              <w:t>,</w:t>
            </w:r>
            <w:r w:rsidRPr="00E233D2">
              <w:rPr>
                <w:rFonts w:ascii="Arial" w:hAnsi="Arial" w:cs="Arial"/>
                <w:spacing w:val="-9"/>
              </w:rPr>
              <w:t xml:space="preserve"> </w:t>
            </w:r>
            <w:r w:rsidRPr="00E233D2">
              <w:rPr>
                <w:rFonts w:ascii="Arial" w:hAnsi="Arial" w:cs="Arial"/>
                <w:spacing w:val="0"/>
              </w:rPr>
              <w:t>H</w:t>
            </w:r>
            <w:r w:rsidRPr="00E233D2">
              <w:rPr>
                <w:rFonts w:ascii="Arial" w:hAnsi="Arial" w:cs="Arial"/>
                <w:spacing w:val="1"/>
              </w:rPr>
              <w:t>e</w:t>
            </w:r>
            <w:r w:rsidRPr="00E233D2">
              <w:rPr>
                <w:rFonts w:ascii="Arial" w:hAnsi="Arial" w:cs="Arial"/>
              </w:rPr>
              <w:t>alt</w:t>
            </w:r>
            <w:r w:rsidRPr="00E233D2">
              <w:rPr>
                <w:rFonts w:ascii="Arial" w:hAnsi="Arial" w:cs="Arial"/>
                <w:spacing w:val="0"/>
              </w:rPr>
              <w:t>h</w:t>
            </w:r>
            <w:r w:rsidRPr="00E233D2">
              <w:rPr>
                <w:rFonts w:ascii="Arial" w:hAnsi="Arial" w:cs="Arial"/>
                <w:spacing w:val="-1"/>
              </w:rPr>
              <w:t xml:space="preserve"> </w:t>
            </w:r>
            <w:r w:rsidRPr="00E233D2">
              <w:rPr>
                <w:rFonts w:ascii="Arial" w:hAnsi="Arial" w:cs="Arial"/>
                <w:spacing w:val="0"/>
              </w:rPr>
              <w:t>e</w:t>
            </w:r>
            <w:r w:rsidRPr="00E233D2">
              <w:rPr>
                <w:rFonts w:ascii="Arial" w:hAnsi="Arial" w:cs="Arial"/>
              </w:rPr>
              <w:t>n</w:t>
            </w:r>
            <w:r w:rsidRPr="00E233D2">
              <w:rPr>
                <w:rFonts w:ascii="Arial" w:hAnsi="Arial" w:cs="Arial"/>
                <w:spacing w:val="0"/>
              </w:rPr>
              <w:t>d</w:t>
            </w:r>
            <w:r w:rsidRPr="00E233D2">
              <w:rPr>
                <w:rFonts w:ascii="Arial" w:hAnsi="Arial" w:cs="Arial"/>
                <w:spacing w:val="-1"/>
              </w:rPr>
              <w:t xml:space="preserve"> </w:t>
            </w:r>
            <w:r w:rsidRPr="00E233D2">
              <w:rPr>
                <w:rFonts w:ascii="Arial" w:hAnsi="Arial" w:cs="Arial"/>
                <w:spacing w:val="3"/>
              </w:rPr>
              <w:t>Ec</w:t>
            </w:r>
            <w:r w:rsidRPr="00E233D2">
              <w:rPr>
                <w:rFonts w:ascii="Arial" w:hAnsi="Arial" w:cs="Arial"/>
                <w:spacing w:val="-7"/>
              </w:rPr>
              <w:t>o</w:t>
            </w:r>
            <w:r w:rsidRPr="00E233D2">
              <w:rPr>
                <w:rFonts w:ascii="Arial" w:hAnsi="Arial" w:cs="Arial"/>
              </w:rPr>
              <w:t>n</w:t>
            </w:r>
            <w:r w:rsidRPr="00E233D2">
              <w:rPr>
                <w:rFonts w:ascii="Arial" w:hAnsi="Arial" w:cs="Arial"/>
                <w:spacing w:val="-7"/>
              </w:rPr>
              <w:t>o</w:t>
            </w:r>
            <w:r w:rsidRPr="00E233D2">
              <w:rPr>
                <w:rFonts w:ascii="Arial" w:hAnsi="Arial" w:cs="Arial"/>
                <w:spacing w:val="-12"/>
              </w:rPr>
              <w:t>m</w:t>
            </w:r>
            <w:r w:rsidRPr="00E233D2">
              <w:rPr>
                <w:rFonts w:ascii="Arial" w:hAnsi="Arial" w:cs="Arial"/>
              </w:rPr>
              <w:t>i</w:t>
            </w:r>
            <w:r w:rsidRPr="00E233D2">
              <w:rPr>
                <w:rFonts w:ascii="Arial" w:hAnsi="Arial" w:cs="Arial"/>
                <w:spacing w:val="0"/>
              </w:rPr>
              <w:t>c</w:t>
            </w:r>
            <w:r w:rsidRPr="00E233D2">
              <w:rPr>
                <w:rFonts w:ascii="Arial" w:hAnsi="Arial" w:cs="Arial"/>
                <w:spacing w:val="24"/>
              </w:rPr>
              <w:t xml:space="preserve"> </w:t>
            </w:r>
            <w:r w:rsidRPr="00E233D2">
              <w:rPr>
                <w:rFonts w:ascii="Arial" w:hAnsi="Arial" w:cs="Arial"/>
                <w:spacing w:val="0"/>
              </w:rPr>
              <w:t>e</w:t>
            </w:r>
            <w:r w:rsidRPr="00E233D2">
              <w:rPr>
                <w:rFonts w:ascii="Arial" w:hAnsi="Arial" w:cs="Arial"/>
              </w:rPr>
              <w:t>du</w:t>
            </w:r>
            <w:r w:rsidRPr="00E233D2">
              <w:rPr>
                <w:rFonts w:ascii="Arial" w:hAnsi="Arial" w:cs="Arial"/>
                <w:spacing w:val="3"/>
              </w:rPr>
              <w:t>c</w:t>
            </w:r>
            <w:r w:rsidRPr="00E233D2">
              <w:rPr>
                <w:rFonts w:ascii="Arial" w:hAnsi="Arial" w:cs="Arial"/>
              </w:rPr>
              <w:t>ati</w:t>
            </w:r>
            <w:r w:rsidRPr="00E233D2">
              <w:rPr>
                <w:rFonts w:ascii="Arial" w:hAnsi="Arial" w:cs="Arial"/>
                <w:spacing w:val="-7"/>
              </w:rPr>
              <w:t>o</w:t>
            </w:r>
            <w:r w:rsidRPr="00E233D2">
              <w:rPr>
                <w:rFonts w:ascii="Arial" w:hAnsi="Arial" w:cs="Arial"/>
              </w:rPr>
              <w:t>n</w:t>
            </w:r>
            <w:r w:rsidRPr="00E233D2">
              <w:rPr>
                <w:rFonts w:ascii="Arial" w:hAnsi="Arial" w:cs="Arial"/>
                <w:spacing w:val="0"/>
              </w:rPr>
              <w:t>)</w:t>
            </w:r>
            <w:r w:rsidRPr="00E233D2">
              <w:rPr>
                <w:rFonts w:ascii="Arial" w:hAnsi="Arial" w:cs="Arial"/>
                <w:spacing w:val="7"/>
              </w:rPr>
              <w:t xml:space="preserve"> </w:t>
            </w:r>
            <w:r w:rsidRPr="00E233D2">
              <w:rPr>
                <w:rFonts w:ascii="Arial" w:hAnsi="Arial" w:cs="Arial"/>
                <w:spacing w:val="3"/>
              </w:rPr>
              <w:t>c</w:t>
            </w:r>
            <w:r w:rsidRPr="00E233D2">
              <w:rPr>
                <w:rFonts w:ascii="Arial" w:hAnsi="Arial" w:cs="Arial"/>
              </w:rPr>
              <w:t>u</w:t>
            </w:r>
            <w:r w:rsidRPr="00E233D2">
              <w:rPr>
                <w:rFonts w:ascii="Arial" w:hAnsi="Arial" w:cs="Arial"/>
                <w:spacing w:val="-9"/>
              </w:rPr>
              <w:t>rr</w:t>
            </w:r>
            <w:r w:rsidRPr="00E233D2">
              <w:rPr>
                <w:rFonts w:ascii="Arial" w:hAnsi="Arial" w:cs="Arial"/>
              </w:rPr>
              <w:t>i</w:t>
            </w:r>
            <w:r w:rsidRPr="00E233D2">
              <w:rPr>
                <w:rFonts w:ascii="Arial" w:hAnsi="Arial" w:cs="Arial"/>
                <w:spacing w:val="3"/>
              </w:rPr>
              <w:t>c</w:t>
            </w:r>
            <w:r w:rsidRPr="00E233D2">
              <w:rPr>
                <w:rFonts w:ascii="Arial" w:hAnsi="Arial" w:cs="Arial"/>
              </w:rPr>
              <w:t>ulu</w:t>
            </w:r>
            <w:r w:rsidRPr="00E233D2">
              <w:rPr>
                <w:rFonts w:ascii="Arial" w:hAnsi="Arial" w:cs="Arial"/>
                <w:spacing w:val="0"/>
              </w:rPr>
              <w:t>m</w:t>
            </w:r>
            <w:r w:rsidRPr="00E233D2">
              <w:rPr>
                <w:rFonts w:ascii="Arial" w:hAnsi="Arial" w:cs="Arial"/>
              </w:rPr>
              <w:t xml:space="preserve"> t</w:t>
            </w:r>
            <w:r w:rsidRPr="00E233D2">
              <w:rPr>
                <w:rFonts w:ascii="Arial" w:hAnsi="Arial" w:cs="Arial"/>
                <w:spacing w:val="0"/>
              </w:rPr>
              <w:t>o</w:t>
            </w:r>
            <w:r w:rsidRPr="00E233D2">
              <w:rPr>
                <w:rFonts w:ascii="Arial" w:hAnsi="Arial" w:cs="Arial"/>
                <w:spacing w:val="-1"/>
              </w:rPr>
              <w:t xml:space="preserve"> </w:t>
            </w:r>
            <w:r w:rsidRPr="00E233D2">
              <w:rPr>
                <w:rFonts w:ascii="Arial" w:hAnsi="Arial" w:cs="Arial"/>
                <w:spacing w:val="11"/>
              </w:rPr>
              <w:t>s</w:t>
            </w:r>
            <w:r w:rsidRPr="00E233D2">
              <w:rPr>
                <w:rFonts w:ascii="Arial" w:hAnsi="Arial" w:cs="Arial"/>
              </w:rPr>
              <w:t>upp</w:t>
            </w:r>
            <w:r w:rsidRPr="00E233D2">
              <w:rPr>
                <w:rFonts w:ascii="Arial" w:hAnsi="Arial" w:cs="Arial"/>
                <w:spacing w:val="-7"/>
              </w:rPr>
              <w:t>o</w:t>
            </w:r>
            <w:r w:rsidRPr="00E233D2">
              <w:rPr>
                <w:rFonts w:ascii="Arial" w:hAnsi="Arial" w:cs="Arial"/>
                <w:spacing w:val="-9"/>
              </w:rPr>
              <w:t>r</w:t>
            </w:r>
            <w:r w:rsidRPr="00E233D2">
              <w:rPr>
                <w:rFonts w:ascii="Arial" w:hAnsi="Arial" w:cs="Arial"/>
                <w:spacing w:val="0"/>
              </w:rPr>
              <w:t>t</w:t>
            </w:r>
            <w:r w:rsidRPr="00E233D2">
              <w:rPr>
                <w:rFonts w:ascii="Arial" w:hAnsi="Arial" w:cs="Arial"/>
                <w:spacing w:val="30"/>
              </w:rPr>
              <w:t xml:space="preserve"> </w:t>
            </w:r>
            <w:r w:rsidRPr="00E233D2">
              <w:rPr>
                <w:rFonts w:ascii="Arial" w:hAnsi="Arial" w:cs="Arial"/>
              </w:rPr>
              <w:t>th</w:t>
            </w:r>
            <w:r w:rsidRPr="00E233D2">
              <w:rPr>
                <w:rFonts w:ascii="Arial" w:hAnsi="Arial" w:cs="Arial"/>
                <w:spacing w:val="5"/>
              </w:rPr>
              <w:t>i</w:t>
            </w:r>
            <w:r w:rsidRPr="00E233D2">
              <w:rPr>
                <w:rFonts w:ascii="Arial" w:hAnsi="Arial" w:cs="Arial"/>
                <w:spacing w:val="0"/>
              </w:rPr>
              <w:t>s</w:t>
            </w:r>
            <w:r w:rsidRPr="00E233D2">
              <w:rPr>
                <w:rFonts w:ascii="Arial" w:hAnsi="Arial" w:cs="Arial"/>
                <w:spacing w:val="5"/>
              </w:rPr>
              <w:t xml:space="preserve"> </w:t>
            </w:r>
            <w:r w:rsidRPr="00E233D2">
              <w:rPr>
                <w:rFonts w:ascii="Arial" w:hAnsi="Arial" w:cs="Arial"/>
              </w:rPr>
              <w:t>d</w:t>
            </w:r>
            <w:r w:rsidRPr="00E233D2">
              <w:rPr>
                <w:rFonts w:ascii="Arial" w:hAnsi="Arial" w:cs="Arial"/>
                <w:spacing w:val="0"/>
              </w:rPr>
              <w:t>e</w:t>
            </w:r>
            <w:r w:rsidRPr="00E233D2">
              <w:rPr>
                <w:rFonts w:ascii="Arial" w:hAnsi="Arial" w:cs="Arial"/>
                <w:spacing w:val="-3"/>
              </w:rPr>
              <w:t>v</w:t>
            </w:r>
            <w:r w:rsidRPr="00E233D2">
              <w:rPr>
                <w:rFonts w:ascii="Arial" w:hAnsi="Arial" w:cs="Arial"/>
                <w:spacing w:val="0"/>
              </w:rPr>
              <w:t>e</w:t>
            </w:r>
            <w:r w:rsidRPr="00E233D2">
              <w:rPr>
                <w:rFonts w:ascii="Arial" w:hAnsi="Arial" w:cs="Arial"/>
                <w:spacing w:val="5"/>
              </w:rPr>
              <w:t>l</w:t>
            </w:r>
            <w:r w:rsidRPr="00E233D2">
              <w:rPr>
                <w:rFonts w:ascii="Arial" w:hAnsi="Arial" w:cs="Arial"/>
                <w:spacing w:val="-7"/>
              </w:rPr>
              <w:t>o</w:t>
            </w:r>
            <w:r w:rsidRPr="00E233D2">
              <w:rPr>
                <w:rFonts w:ascii="Arial" w:hAnsi="Arial" w:cs="Arial"/>
              </w:rPr>
              <w:t>p</w:t>
            </w:r>
            <w:r w:rsidRPr="00E233D2">
              <w:rPr>
                <w:rFonts w:ascii="Arial" w:hAnsi="Arial" w:cs="Arial"/>
                <w:spacing w:val="-12"/>
              </w:rPr>
              <w:t>m</w:t>
            </w:r>
            <w:r w:rsidRPr="00E233D2">
              <w:rPr>
                <w:rFonts w:ascii="Arial" w:hAnsi="Arial" w:cs="Arial"/>
                <w:spacing w:val="0"/>
              </w:rPr>
              <w:t>e</w:t>
            </w:r>
            <w:r w:rsidRPr="00E233D2">
              <w:rPr>
                <w:rFonts w:ascii="Arial" w:hAnsi="Arial" w:cs="Arial"/>
              </w:rPr>
              <w:t>nt</w:t>
            </w:r>
            <w:r w:rsidRPr="00E233D2">
              <w:rPr>
                <w:rFonts w:ascii="Arial" w:eastAsia="Arial" w:hAnsi="Arial" w:cs="Arial"/>
                <w:spacing w:val="0"/>
              </w:rPr>
              <w:t>.</w:t>
            </w:r>
            <w:r w:rsidRPr="00E233D2">
              <w:rPr>
                <w:rFonts w:ascii="Arial" w:eastAsia="Arial" w:hAnsi="Arial" w:cs="Arial"/>
                <w:spacing w:val="47"/>
              </w:rPr>
              <w:t xml:space="preserve"> </w:t>
            </w:r>
            <w:r w:rsidRPr="00E233D2">
              <w:rPr>
                <w:rFonts w:ascii="Arial" w:hAnsi="Arial" w:cs="Arial"/>
                <w:spacing w:val="-3"/>
              </w:rPr>
              <w:t>W</w:t>
            </w:r>
            <w:r w:rsidRPr="00E233D2">
              <w:rPr>
                <w:rFonts w:ascii="Arial" w:hAnsi="Arial" w:cs="Arial"/>
                <w:spacing w:val="0"/>
              </w:rPr>
              <w:t>e</w:t>
            </w:r>
            <w:r w:rsidRPr="00E233D2">
              <w:rPr>
                <w:rFonts w:ascii="Arial" w:hAnsi="Arial" w:cs="Arial"/>
                <w:spacing w:val="6"/>
              </w:rPr>
              <w:t xml:space="preserve"> </w:t>
            </w:r>
            <w:proofErr w:type="spellStart"/>
            <w:r w:rsidRPr="00E233D2">
              <w:rPr>
                <w:rFonts w:ascii="Arial" w:hAnsi="Arial" w:cs="Arial"/>
                <w:spacing w:val="-9"/>
              </w:rPr>
              <w:t>r</w:t>
            </w:r>
            <w:r w:rsidRPr="00E233D2">
              <w:rPr>
                <w:rFonts w:ascii="Arial" w:hAnsi="Arial" w:cs="Arial"/>
                <w:spacing w:val="0"/>
              </w:rPr>
              <w:t>e</w:t>
            </w:r>
            <w:r w:rsidRPr="00E233D2">
              <w:rPr>
                <w:rFonts w:ascii="Arial" w:hAnsi="Arial" w:cs="Arial"/>
                <w:spacing w:val="4"/>
              </w:rPr>
              <w:t>c</w:t>
            </w:r>
            <w:r w:rsidRPr="00E233D2">
              <w:rPr>
                <w:rFonts w:ascii="Arial" w:hAnsi="Arial" w:cs="Arial"/>
                <w:spacing w:val="-7"/>
              </w:rPr>
              <w:t>o</w:t>
            </w:r>
            <w:r w:rsidRPr="00E233D2">
              <w:rPr>
                <w:rFonts w:ascii="Arial" w:hAnsi="Arial" w:cs="Arial"/>
                <w:spacing w:val="7"/>
              </w:rPr>
              <w:t>g</w:t>
            </w:r>
            <w:r w:rsidRPr="00E233D2">
              <w:rPr>
                <w:rFonts w:ascii="Arial" w:hAnsi="Arial" w:cs="Arial"/>
              </w:rPr>
              <w:t>n</w:t>
            </w:r>
            <w:r w:rsidRPr="00E233D2">
              <w:rPr>
                <w:rFonts w:ascii="Arial" w:hAnsi="Arial" w:cs="Arial"/>
                <w:spacing w:val="5"/>
              </w:rPr>
              <w:t>i</w:t>
            </w:r>
            <w:r w:rsidRPr="00E233D2">
              <w:rPr>
                <w:rFonts w:ascii="Arial" w:hAnsi="Arial" w:cs="Arial"/>
                <w:spacing w:val="11"/>
              </w:rPr>
              <w:t>s</w:t>
            </w:r>
            <w:r w:rsidRPr="00E233D2">
              <w:rPr>
                <w:rFonts w:ascii="Arial" w:hAnsi="Arial" w:cs="Arial"/>
                <w:spacing w:val="0"/>
              </w:rPr>
              <w:t>e</w:t>
            </w:r>
            <w:proofErr w:type="spellEnd"/>
            <w:r w:rsidRPr="00E233D2">
              <w:rPr>
                <w:rFonts w:ascii="Arial" w:hAnsi="Arial" w:cs="Arial"/>
                <w:spacing w:val="-9"/>
              </w:rPr>
              <w:t xml:space="preserve"> </w:t>
            </w:r>
            <w:r w:rsidRPr="00E233D2">
              <w:rPr>
                <w:rFonts w:ascii="Arial" w:hAnsi="Arial" w:cs="Arial"/>
              </w:rPr>
              <w:t>th</w:t>
            </w:r>
            <w:r w:rsidRPr="00E233D2">
              <w:rPr>
                <w:rFonts w:ascii="Arial" w:hAnsi="Arial" w:cs="Arial"/>
                <w:spacing w:val="5"/>
              </w:rPr>
              <w:t>a</w:t>
            </w:r>
            <w:r w:rsidRPr="00E233D2">
              <w:rPr>
                <w:rFonts w:ascii="Arial" w:hAnsi="Arial" w:cs="Arial"/>
                <w:spacing w:val="0"/>
              </w:rPr>
              <w:t xml:space="preserve">t </w:t>
            </w:r>
            <w:r w:rsidRPr="00E233D2">
              <w:rPr>
                <w:rFonts w:ascii="Arial" w:hAnsi="Arial" w:cs="Arial"/>
                <w:spacing w:val="11"/>
              </w:rPr>
              <w:t>s</w:t>
            </w:r>
            <w:r w:rsidRPr="00E233D2">
              <w:rPr>
                <w:rFonts w:ascii="Arial" w:hAnsi="Arial" w:cs="Arial"/>
                <w:spacing w:val="-7"/>
              </w:rPr>
              <w:t>o</w:t>
            </w:r>
            <w:r w:rsidRPr="00E233D2">
              <w:rPr>
                <w:rFonts w:ascii="Arial" w:hAnsi="Arial" w:cs="Arial"/>
                <w:spacing w:val="-12"/>
              </w:rPr>
              <w:t>m</w:t>
            </w:r>
            <w:r w:rsidRPr="00E233D2">
              <w:rPr>
                <w:rFonts w:ascii="Arial" w:hAnsi="Arial" w:cs="Arial"/>
                <w:spacing w:val="0"/>
              </w:rPr>
              <w:t>e</w:t>
            </w:r>
            <w:r w:rsidRPr="00E233D2">
              <w:rPr>
                <w:rFonts w:ascii="Arial" w:hAnsi="Arial" w:cs="Arial"/>
                <w:spacing w:val="6"/>
              </w:rPr>
              <w:t xml:space="preserve"> </w:t>
            </w:r>
            <w:r w:rsidRPr="00E233D2">
              <w:rPr>
                <w:rFonts w:ascii="Arial" w:hAnsi="Arial" w:cs="Arial"/>
                <w:spacing w:val="3"/>
              </w:rPr>
              <w:t>c</w:t>
            </w:r>
            <w:r w:rsidRPr="00E233D2">
              <w:rPr>
                <w:rFonts w:ascii="Arial" w:hAnsi="Arial" w:cs="Arial"/>
              </w:rPr>
              <w:t>h</w:t>
            </w:r>
            <w:r w:rsidRPr="00E233D2">
              <w:rPr>
                <w:rFonts w:ascii="Arial" w:hAnsi="Arial" w:cs="Arial"/>
                <w:spacing w:val="5"/>
              </w:rPr>
              <w:t>il</w:t>
            </w:r>
            <w:r w:rsidRPr="00E233D2">
              <w:rPr>
                <w:rFonts w:ascii="Arial" w:hAnsi="Arial" w:cs="Arial"/>
              </w:rPr>
              <w:t>d</w:t>
            </w:r>
            <w:r w:rsidRPr="00E233D2">
              <w:rPr>
                <w:rFonts w:ascii="Arial" w:hAnsi="Arial" w:cs="Arial"/>
                <w:spacing w:val="-9"/>
              </w:rPr>
              <w:t>r</w:t>
            </w:r>
            <w:r w:rsidRPr="00E233D2">
              <w:rPr>
                <w:rFonts w:ascii="Arial" w:hAnsi="Arial" w:cs="Arial"/>
                <w:spacing w:val="0"/>
              </w:rPr>
              <w:t>en</w:t>
            </w:r>
            <w:r w:rsidRPr="00E233D2">
              <w:rPr>
                <w:rFonts w:ascii="Arial" w:hAnsi="Arial" w:cs="Arial"/>
                <w:spacing w:val="15"/>
              </w:rPr>
              <w:t xml:space="preserve"> </w:t>
            </w:r>
            <w:r w:rsidRPr="00E233D2">
              <w:rPr>
                <w:rFonts w:ascii="Arial" w:hAnsi="Arial" w:cs="Arial"/>
              </w:rPr>
              <w:t>h</w:t>
            </w:r>
            <w:r w:rsidRPr="00E233D2">
              <w:rPr>
                <w:rFonts w:ascii="Arial" w:hAnsi="Arial" w:cs="Arial"/>
                <w:spacing w:val="5"/>
              </w:rPr>
              <w:t>a</w:t>
            </w:r>
            <w:r w:rsidRPr="00E233D2">
              <w:rPr>
                <w:rFonts w:ascii="Arial" w:hAnsi="Arial" w:cs="Arial"/>
                <w:spacing w:val="-3"/>
              </w:rPr>
              <w:t>v</w:t>
            </w:r>
            <w:r w:rsidRPr="00E233D2">
              <w:rPr>
                <w:rFonts w:ascii="Arial" w:hAnsi="Arial" w:cs="Arial"/>
                <w:spacing w:val="0"/>
              </w:rPr>
              <w:t>e</w:t>
            </w:r>
            <w:r w:rsidRPr="00E233D2">
              <w:rPr>
                <w:rFonts w:ascii="Arial" w:hAnsi="Arial" w:cs="Arial"/>
                <w:spacing w:val="6"/>
              </w:rPr>
              <w:t xml:space="preserve"> </w:t>
            </w:r>
            <w:r w:rsidRPr="00E233D2">
              <w:rPr>
                <w:rFonts w:ascii="Arial" w:hAnsi="Arial" w:cs="Arial"/>
                <w:spacing w:val="0"/>
              </w:rPr>
              <w:t>e</w:t>
            </w:r>
            <w:r w:rsidRPr="00E233D2">
              <w:rPr>
                <w:rFonts w:ascii="Arial" w:hAnsi="Arial" w:cs="Arial"/>
                <w:spacing w:val="2"/>
              </w:rPr>
              <w:t>x</w:t>
            </w:r>
            <w:r w:rsidRPr="00E233D2">
              <w:rPr>
                <w:rFonts w:ascii="Arial" w:hAnsi="Arial" w:cs="Arial"/>
              </w:rPr>
              <w:t>t</w:t>
            </w:r>
            <w:r w:rsidRPr="00E233D2">
              <w:rPr>
                <w:rFonts w:ascii="Arial" w:hAnsi="Arial" w:cs="Arial"/>
                <w:spacing w:val="-9"/>
              </w:rPr>
              <w:t>r</w:t>
            </w:r>
            <w:r w:rsidRPr="00E233D2">
              <w:rPr>
                <w:rFonts w:ascii="Arial" w:hAnsi="Arial" w:cs="Arial"/>
                <w:spacing w:val="0"/>
              </w:rPr>
              <w:t>a</w:t>
            </w:r>
            <w:r w:rsidRPr="00E233D2">
              <w:rPr>
                <w:rFonts w:ascii="Arial" w:hAnsi="Arial" w:cs="Arial"/>
                <w:spacing w:val="10"/>
              </w:rPr>
              <w:t xml:space="preserve"> </w:t>
            </w:r>
            <w:r w:rsidRPr="00E233D2">
              <w:rPr>
                <w:rFonts w:ascii="Arial" w:hAnsi="Arial" w:cs="Arial"/>
                <w:spacing w:val="0"/>
              </w:rPr>
              <w:t>e</w:t>
            </w:r>
            <w:r w:rsidRPr="00E233D2">
              <w:rPr>
                <w:rFonts w:ascii="Arial" w:hAnsi="Arial" w:cs="Arial"/>
                <w:spacing w:val="-11"/>
              </w:rPr>
              <w:t>m</w:t>
            </w:r>
            <w:r w:rsidRPr="00E233D2">
              <w:rPr>
                <w:rFonts w:ascii="Arial" w:hAnsi="Arial" w:cs="Arial"/>
                <w:spacing w:val="-7"/>
              </w:rPr>
              <w:t>o</w:t>
            </w:r>
            <w:r w:rsidRPr="00E233D2">
              <w:rPr>
                <w:rFonts w:ascii="Arial" w:hAnsi="Arial" w:cs="Arial"/>
              </w:rPr>
              <w:t>t</w:t>
            </w:r>
            <w:r w:rsidRPr="00E233D2">
              <w:rPr>
                <w:rFonts w:ascii="Arial" w:hAnsi="Arial" w:cs="Arial"/>
                <w:spacing w:val="5"/>
              </w:rPr>
              <w:t>i</w:t>
            </w:r>
            <w:r w:rsidRPr="00E233D2">
              <w:rPr>
                <w:rFonts w:ascii="Arial" w:hAnsi="Arial" w:cs="Arial"/>
                <w:spacing w:val="-7"/>
              </w:rPr>
              <w:t>o</w:t>
            </w:r>
            <w:r w:rsidRPr="00E233D2">
              <w:rPr>
                <w:rFonts w:ascii="Arial" w:hAnsi="Arial" w:cs="Arial"/>
              </w:rPr>
              <w:t>n</w:t>
            </w:r>
            <w:r w:rsidRPr="00E233D2">
              <w:rPr>
                <w:rFonts w:ascii="Arial" w:hAnsi="Arial" w:cs="Arial"/>
                <w:spacing w:val="5"/>
              </w:rPr>
              <w:t>a</w:t>
            </w:r>
            <w:r w:rsidRPr="00E233D2">
              <w:rPr>
                <w:rFonts w:ascii="Arial" w:hAnsi="Arial" w:cs="Arial"/>
                <w:spacing w:val="0"/>
              </w:rPr>
              <w:t>l</w:t>
            </w:r>
            <w:r w:rsidRPr="00E233D2">
              <w:rPr>
                <w:rFonts w:ascii="Arial" w:hAnsi="Arial" w:cs="Arial"/>
                <w:spacing w:val="25"/>
              </w:rPr>
              <w:t xml:space="preserve"> </w:t>
            </w:r>
            <w:r w:rsidRPr="00E233D2">
              <w:rPr>
                <w:rFonts w:ascii="Arial" w:hAnsi="Arial" w:cs="Arial"/>
                <w:spacing w:val="5"/>
              </w:rPr>
              <w:t>a</w:t>
            </w:r>
            <w:r w:rsidRPr="00E233D2">
              <w:rPr>
                <w:rFonts w:ascii="Arial" w:hAnsi="Arial" w:cs="Arial"/>
              </w:rPr>
              <w:t>n</w:t>
            </w:r>
            <w:r w:rsidRPr="00E233D2">
              <w:rPr>
                <w:rFonts w:ascii="Arial" w:hAnsi="Arial" w:cs="Arial"/>
                <w:spacing w:val="0"/>
              </w:rPr>
              <w:t>d</w:t>
            </w:r>
            <w:r w:rsidRPr="00E233D2">
              <w:rPr>
                <w:rFonts w:ascii="Arial" w:hAnsi="Arial" w:cs="Arial"/>
                <w:spacing w:val="-1"/>
              </w:rPr>
              <w:t xml:space="preserve"> </w:t>
            </w:r>
            <w:r w:rsidRPr="00E233D2">
              <w:rPr>
                <w:rFonts w:ascii="Arial" w:hAnsi="Arial" w:cs="Arial"/>
                <w:spacing w:val="11"/>
              </w:rPr>
              <w:t>s</w:t>
            </w:r>
            <w:r w:rsidRPr="00E233D2">
              <w:rPr>
                <w:rFonts w:ascii="Arial" w:hAnsi="Arial" w:cs="Arial"/>
                <w:spacing w:val="-7"/>
              </w:rPr>
              <w:t>o</w:t>
            </w:r>
            <w:r w:rsidRPr="00E233D2">
              <w:rPr>
                <w:rFonts w:ascii="Arial" w:hAnsi="Arial" w:cs="Arial"/>
                <w:spacing w:val="3"/>
              </w:rPr>
              <w:t>c</w:t>
            </w:r>
            <w:r w:rsidRPr="00E233D2">
              <w:rPr>
                <w:rFonts w:ascii="Arial" w:hAnsi="Arial" w:cs="Arial"/>
                <w:spacing w:val="5"/>
              </w:rPr>
              <w:t>ia</w:t>
            </w:r>
            <w:r w:rsidRPr="00E233D2">
              <w:rPr>
                <w:rFonts w:ascii="Arial" w:hAnsi="Arial" w:cs="Arial"/>
                <w:spacing w:val="0"/>
              </w:rPr>
              <w:t xml:space="preserve">l </w:t>
            </w:r>
            <w:r w:rsidRPr="00E233D2">
              <w:rPr>
                <w:rFonts w:ascii="Arial" w:hAnsi="Arial" w:cs="Arial"/>
              </w:rPr>
              <w:t>n</w:t>
            </w:r>
            <w:r w:rsidRPr="00E233D2">
              <w:rPr>
                <w:rFonts w:ascii="Arial" w:hAnsi="Arial" w:cs="Arial"/>
                <w:spacing w:val="0"/>
              </w:rPr>
              <w:t>e</w:t>
            </w:r>
            <w:r w:rsidRPr="00E233D2">
              <w:rPr>
                <w:rFonts w:ascii="Arial" w:hAnsi="Arial" w:cs="Arial"/>
                <w:spacing w:val="1"/>
              </w:rPr>
              <w:t>e</w:t>
            </w:r>
            <w:r w:rsidRPr="00E233D2">
              <w:rPr>
                <w:rFonts w:ascii="Arial" w:hAnsi="Arial" w:cs="Arial"/>
              </w:rPr>
              <w:t>d</w:t>
            </w:r>
            <w:r w:rsidRPr="00E233D2">
              <w:rPr>
                <w:rFonts w:ascii="Arial" w:hAnsi="Arial" w:cs="Arial"/>
                <w:spacing w:val="0"/>
              </w:rPr>
              <w:t>s</w:t>
            </w:r>
            <w:r w:rsidRPr="00E233D2">
              <w:rPr>
                <w:rFonts w:ascii="Arial" w:hAnsi="Arial" w:cs="Arial"/>
                <w:spacing w:val="16"/>
              </w:rPr>
              <w:t xml:space="preserve"> </w:t>
            </w:r>
            <w:r w:rsidRPr="00E233D2">
              <w:rPr>
                <w:rFonts w:ascii="Arial" w:hAnsi="Arial" w:cs="Arial"/>
              </w:rPr>
              <w:t>th</w:t>
            </w:r>
            <w:r w:rsidRPr="00E233D2">
              <w:rPr>
                <w:rFonts w:ascii="Arial" w:hAnsi="Arial" w:cs="Arial"/>
                <w:spacing w:val="5"/>
              </w:rPr>
              <w:t>a</w:t>
            </w:r>
            <w:r w:rsidRPr="00E233D2">
              <w:rPr>
                <w:rFonts w:ascii="Arial" w:hAnsi="Arial" w:cs="Arial"/>
                <w:spacing w:val="0"/>
              </w:rPr>
              <w:t xml:space="preserve">t </w:t>
            </w:r>
            <w:r w:rsidRPr="00E233D2">
              <w:rPr>
                <w:rFonts w:ascii="Arial" w:hAnsi="Arial" w:cs="Arial"/>
              </w:rPr>
              <w:t>n</w:t>
            </w:r>
            <w:r w:rsidRPr="00E233D2">
              <w:rPr>
                <w:rFonts w:ascii="Arial" w:hAnsi="Arial" w:cs="Arial"/>
                <w:spacing w:val="0"/>
              </w:rPr>
              <w:t>e</w:t>
            </w:r>
            <w:r w:rsidRPr="00E233D2">
              <w:rPr>
                <w:rFonts w:ascii="Arial" w:hAnsi="Arial" w:cs="Arial"/>
                <w:spacing w:val="1"/>
              </w:rPr>
              <w:t>e</w:t>
            </w:r>
            <w:r w:rsidRPr="00E233D2">
              <w:rPr>
                <w:rFonts w:ascii="Arial" w:hAnsi="Arial" w:cs="Arial"/>
                <w:spacing w:val="0"/>
              </w:rPr>
              <w:t>d</w:t>
            </w:r>
            <w:r w:rsidRPr="00E233D2">
              <w:rPr>
                <w:rFonts w:ascii="Arial" w:hAnsi="Arial" w:cs="Arial"/>
                <w:spacing w:val="-1"/>
              </w:rPr>
              <w:t xml:space="preserve"> </w:t>
            </w:r>
            <w:r w:rsidRPr="00E233D2">
              <w:rPr>
                <w:rFonts w:ascii="Arial" w:hAnsi="Arial" w:cs="Arial"/>
              </w:rPr>
              <w:t>t</w:t>
            </w:r>
            <w:r w:rsidRPr="00E233D2">
              <w:rPr>
                <w:rFonts w:ascii="Arial" w:hAnsi="Arial" w:cs="Arial"/>
                <w:spacing w:val="0"/>
              </w:rPr>
              <w:t>o</w:t>
            </w:r>
            <w:r w:rsidRPr="00E233D2">
              <w:rPr>
                <w:rFonts w:ascii="Arial" w:hAnsi="Arial" w:cs="Arial"/>
                <w:spacing w:val="14"/>
              </w:rPr>
              <w:t xml:space="preserve"> </w:t>
            </w:r>
            <w:r w:rsidRPr="00E233D2">
              <w:rPr>
                <w:rFonts w:ascii="Arial" w:hAnsi="Arial" w:cs="Arial"/>
              </w:rPr>
              <w:t>b</w:t>
            </w:r>
            <w:r w:rsidRPr="00E233D2">
              <w:rPr>
                <w:rFonts w:ascii="Arial" w:hAnsi="Arial" w:cs="Arial"/>
                <w:spacing w:val="0"/>
              </w:rPr>
              <w:t>e</w:t>
            </w:r>
            <w:r w:rsidRPr="00E233D2">
              <w:rPr>
                <w:rFonts w:ascii="Arial" w:hAnsi="Arial" w:cs="Arial"/>
                <w:spacing w:val="6"/>
              </w:rPr>
              <w:t xml:space="preserve"> </w:t>
            </w:r>
            <w:r w:rsidRPr="00E233D2">
              <w:rPr>
                <w:rFonts w:ascii="Arial" w:hAnsi="Arial" w:cs="Arial"/>
              </w:rPr>
              <w:t>d</w:t>
            </w:r>
            <w:r w:rsidRPr="00E233D2">
              <w:rPr>
                <w:rFonts w:ascii="Arial" w:hAnsi="Arial" w:cs="Arial"/>
                <w:spacing w:val="0"/>
              </w:rPr>
              <w:t>e</w:t>
            </w:r>
            <w:r w:rsidRPr="00E233D2">
              <w:rPr>
                <w:rFonts w:ascii="Arial" w:hAnsi="Arial" w:cs="Arial"/>
                <w:spacing w:val="-3"/>
              </w:rPr>
              <w:t>v</w:t>
            </w:r>
            <w:r w:rsidRPr="00E233D2">
              <w:rPr>
                <w:rFonts w:ascii="Arial" w:hAnsi="Arial" w:cs="Arial"/>
                <w:spacing w:val="0"/>
              </w:rPr>
              <w:t>e</w:t>
            </w:r>
            <w:r w:rsidRPr="00E233D2">
              <w:rPr>
                <w:rFonts w:ascii="Arial" w:hAnsi="Arial" w:cs="Arial"/>
                <w:spacing w:val="5"/>
              </w:rPr>
              <w:t>l</w:t>
            </w:r>
            <w:r w:rsidRPr="00E233D2">
              <w:rPr>
                <w:rFonts w:ascii="Arial" w:hAnsi="Arial" w:cs="Arial"/>
                <w:spacing w:val="-7"/>
              </w:rPr>
              <w:t>o</w:t>
            </w:r>
            <w:r w:rsidRPr="00E233D2">
              <w:rPr>
                <w:rFonts w:ascii="Arial" w:hAnsi="Arial" w:cs="Arial"/>
              </w:rPr>
              <w:t>p</w:t>
            </w:r>
            <w:r w:rsidRPr="00E233D2">
              <w:rPr>
                <w:rFonts w:ascii="Arial" w:hAnsi="Arial" w:cs="Arial"/>
                <w:spacing w:val="0"/>
              </w:rPr>
              <w:t>ed</w:t>
            </w:r>
            <w:r w:rsidRPr="00E233D2">
              <w:rPr>
                <w:rFonts w:ascii="Arial" w:hAnsi="Arial" w:cs="Arial"/>
                <w:spacing w:val="15"/>
              </w:rPr>
              <w:t xml:space="preserve"> </w:t>
            </w:r>
            <w:r w:rsidRPr="00E233D2">
              <w:rPr>
                <w:rFonts w:ascii="Arial" w:hAnsi="Arial" w:cs="Arial"/>
                <w:spacing w:val="5"/>
              </w:rPr>
              <w:t>a</w:t>
            </w:r>
            <w:r w:rsidRPr="00E233D2">
              <w:rPr>
                <w:rFonts w:ascii="Arial" w:hAnsi="Arial" w:cs="Arial"/>
              </w:rPr>
              <w:t>n</w:t>
            </w:r>
            <w:r w:rsidRPr="00E233D2">
              <w:rPr>
                <w:rFonts w:ascii="Arial" w:hAnsi="Arial" w:cs="Arial"/>
                <w:spacing w:val="0"/>
              </w:rPr>
              <w:t>d</w:t>
            </w:r>
            <w:r w:rsidRPr="00E233D2">
              <w:rPr>
                <w:rFonts w:ascii="Arial" w:hAnsi="Arial" w:cs="Arial"/>
                <w:spacing w:val="-1"/>
              </w:rPr>
              <w:t xml:space="preserve"> </w:t>
            </w:r>
            <w:r w:rsidRPr="00E233D2">
              <w:rPr>
                <w:rFonts w:ascii="Arial" w:hAnsi="Arial" w:cs="Arial"/>
              </w:rPr>
              <w:t>nu</w:t>
            </w:r>
            <w:r w:rsidRPr="00E233D2">
              <w:rPr>
                <w:rFonts w:ascii="Arial" w:hAnsi="Arial" w:cs="Arial"/>
                <w:spacing w:val="-9"/>
              </w:rPr>
              <w:t>r</w:t>
            </w:r>
            <w:r w:rsidRPr="00E233D2">
              <w:rPr>
                <w:rFonts w:ascii="Arial" w:hAnsi="Arial" w:cs="Arial"/>
              </w:rPr>
              <w:t>tu</w:t>
            </w:r>
            <w:r w:rsidRPr="00E233D2">
              <w:rPr>
                <w:rFonts w:ascii="Arial" w:hAnsi="Arial" w:cs="Arial"/>
                <w:spacing w:val="-9"/>
              </w:rPr>
              <w:t>r</w:t>
            </w:r>
            <w:r w:rsidRPr="00E233D2">
              <w:rPr>
                <w:rFonts w:ascii="Arial" w:hAnsi="Arial" w:cs="Arial"/>
                <w:spacing w:val="0"/>
              </w:rPr>
              <w:t>e</w:t>
            </w:r>
            <w:r w:rsidRPr="00E233D2">
              <w:rPr>
                <w:rFonts w:ascii="Arial" w:hAnsi="Arial" w:cs="Arial"/>
              </w:rPr>
              <w:t>d</w:t>
            </w:r>
            <w:r w:rsidRPr="00E233D2">
              <w:rPr>
                <w:rFonts w:ascii="Arial" w:hAnsi="Arial" w:cs="Arial"/>
                <w:spacing w:val="0"/>
              </w:rPr>
              <w:t>.</w:t>
            </w:r>
            <w:r w:rsidRPr="00E233D2">
              <w:rPr>
                <w:rFonts w:ascii="Arial" w:hAnsi="Arial" w:cs="Arial"/>
                <w:spacing w:val="50"/>
              </w:rPr>
              <w:t xml:space="preserve"> </w:t>
            </w:r>
            <w:r w:rsidRPr="00E233D2">
              <w:rPr>
                <w:rFonts w:ascii="Arial" w:hAnsi="Arial" w:cs="Arial"/>
                <w:spacing w:val="3"/>
              </w:rPr>
              <w:t>T</w:t>
            </w:r>
            <w:r w:rsidRPr="00E233D2">
              <w:rPr>
                <w:rFonts w:ascii="Arial" w:hAnsi="Arial" w:cs="Arial"/>
              </w:rPr>
              <w:t>h</w:t>
            </w:r>
            <w:r w:rsidRPr="00E233D2">
              <w:rPr>
                <w:rFonts w:ascii="Arial" w:hAnsi="Arial" w:cs="Arial"/>
                <w:spacing w:val="0"/>
              </w:rPr>
              <w:t>e</w:t>
            </w:r>
            <w:r w:rsidRPr="00E233D2">
              <w:rPr>
                <w:rFonts w:ascii="Arial" w:hAnsi="Arial" w:cs="Arial"/>
                <w:spacing w:val="12"/>
              </w:rPr>
              <w:t>s</w:t>
            </w:r>
            <w:r w:rsidRPr="00E233D2">
              <w:rPr>
                <w:rFonts w:ascii="Arial" w:hAnsi="Arial" w:cs="Arial"/>
                <w:spacing w:val="0"/>
              </w:rPr>
              <w:t>e</w:t>
            </w:r>
            <w:r w:rsidRPr="00E233D2">
              <w:rPr>
                <w:rFonts w:ascii="Arial" w:hAnsi="Arial" w:cs="Arial"/>
                <w:spacing w:val="-9"/>
              </w:rPr>
              <w:t xml:space="preserve"> </w:t>
            </w:r>
            <w:r w:rsidRPr="00E233D2">
              <w:rPr>
                <w:rFonts w:ascii="Arial" w:hAnsi="Arial" w:cs="Arial"/>
              </w:rPr>
              <w:t>n</w:t>
            </w:r>
            <w:r w:rsidRPr="00E233D2">
              <w:rPr>
                <w:rFonts w:ascii="Arial" w:hAnsi="Arial" w:cs="Arial"/>
                <w:spacing w:val="0"/>
              </w:rPr>
              <w:t>e</w:t>
            </w:r>
            <w:r w:rsidRPr="00E233D2">
              <w:rPr>
                <w:rFonts w:ascii="Arial" w:hAnsi="Arial" w:cs="Arial"/>
                <w:spacing w:val="1"/>
              </w:rPr>
              <w:t>e</w:t>
            </w:r>
            <w:r w:rsidRPr="00E233D2">
              <w:rPr>
                <w:rFonts w:ascii="Arial" w:hAnsi="Arial" w:cs="Arial"/>
              </w:rPr>
              <w:t>d</w:t>
            </w:r>
            <w:r w:rsidRPr="00E233D2">
              <w:rPr>
                <w:rFonts w:ascii="Arial" w:hAnsi="Arial" w:cs="Arial"/>
                <w:spacing w:val="0"/>
              </w:rPr>
              <w:t>s</w:t>
            </w:r>
            <w:r w:rsidRPr="00E233D2">
              <w:rPr>
                <w:rFonts w:ascii="Arial" w:hAnsi="Arial" w:cs="Arial"/>
                <w:spacing w:val="2"/>
              </w:rPr>
              <w:t xml:space="preserve"> </w:t>
            </w:r>
            <w:r w:rsidRPr="00E233D2">
              <w:rPr>
                <w:rFonts w:ascii="Arial" w:hAnsi="Arial" w:cs="Arial"/>
                <w:spacing w:val="3"/>
              </w:rPr>
              <w:t>c</w:t>
            </w:r>
            <w:r w:rsidRPr="00E233D2">
              <w:rPr>
                <w:rFonts w:ascii="Arial" w:hAnsi="Arial" w:cs="Arial"/>
                <w:spacing w:val="5"/>
              </w:rPr>
              <w:t>a</w:t>
            </w:r>
            <w:r w:rsidRPr="00E233D2">
              <w:rPr>
                <w:rFonts w:ascii="Arial" w:hAnsi="Arial" w:cs="Arial"/>
                <w:spacing w:val="0"/>
              </w:rPr>
              <w:t>n</w:t>
            </w:r>
            <w:r w:rsidRPr="00E233D2">
              <w:rPr>
                <w:rFonts w:ascii="Arial" w:hAnsi="Arial" w:cs="Arial"/>
                <w:spacing w:val="-1"/>
              </w:rPr>
              <w:t xml:space="preserve"> </w:t>
            </w:r>
            <w:r w:rsidRPr="00E233D2">
              <w:rPr>
                <w:rFonts w:ascii="Arial" w:hAnsi="Arial" w:cs="Arial"/>
                <w:spacing w:val="-12"/>
              </w:rPr>
              <w:t>m</w:t>
            </w:r>
            <w:r w:rsidRPr="00E233D2">
              <w:rPr>
                <w:rFonts w:ascii="Arial" w:hAnsi="Arial" w:cs="Arial"/>
                <w:spacing w:val="5"/>
              </w:rPr>
              <w:t>a</w:t>
            </w:r>
            <w:r w:rsidRPr="00E233D2">
              <w:rPr>
                <w:rFonts w:ascii="Arial" w:hAnsi="Arial" w:cs="Arial"/>
              </w:rPr>
              <w:t>n</w:t>
            </w:r>
            <w:r w:rsidRPr="00E233D2">
              <w:rPr>
                <w:rFonts w:ascii="Arial" w:hAnsi="Arial" w:cs="Arial"/>
                <w:spacing w:val="5"/>
              </w:rPr>
              <w:t>i</w:t>
            </w:r>
            <w:r w:rsidRPr="00E233D2">
              <w:rPr>
                <w:rFonts w:ascii="Arial" w:hAnsi="Arial" w:cs="Arial"/>
                <w:spacing w:val="1"/>
              </w:rPr>
              <w:t>f</w:t>
            </w:r>
            <w:r w:rsidRPr="00E233D2">
              <w:rPr>
                <w:rFonts w:ascii="Arial" w:hAnsi="Arial" w:cs="Arial"/>
                <w:spacing w:val="0"/>
              </w:rPr>
              <w:t>e</w:t>
            </w:r>
            <w:r w:rsidRPr="00E233D2">
              <w:rPr>
                <w:rFonts w:ascii="Arial" w:hAnsi="Arial" w:cs="Arial"/>
                <w:spacing w:val="12"/>
              </w:rPr>
              <w:t>s</w:t>
            </w:r>
            <w:r w:rsidRPr="00E233D2">
              <w:rPr>
                <w:rFonts w:ascii="Arial" w:hAnsi="Arial" w:cs="Arial"/>
                <w:spacing w:val="0"/>
              </w:rPr>
              <w:t xml:space="preserve">t </w:t>
            </w:r>
            <w:r w:rsidRPr="00E233D2">
              <w:rPr>
                <w:rFonts w:ascii="Arial" w:hAnsi="Arial" w:cs="Arial"/>
              </w:rPr>
              <w:t>th</w:t>
            </w:r>
            <w:r w:rsidRPr="00E233D2">
              <w:rPr>
                <w:rFonts w:ascii="Arial" w:hAnsi="Arial" w:cs="Arial"/>
                <w:spacing w:val="0"/>
              </w:rPr>
              <w:t>e</w:t>
            </w:r>
            <w:r w:rsidRPr="00E233D2">
              <w:rPr>
                <w:rFonts w:ascii="Arial" w:hAnsi="Arial" w:cs="Arial"/>
                <w:spacing w:val="-11"/>
              </w:rPr>
              <w:t>m</w:t>
            </w:r>
            <w:r w:rsidRPr="00E233D2">
              <w:rPr>
                <w:rFonts w:ascii="Arial" w:hAnsi="Arial" w:cs="Arial"/>
                <w:spacing w:val="11"/>
              </w:rPr>
              <w:t>s</w:t>
            </w:r>
            <w:r w:rsidRPr="00E233D2">
              <w:rPr>
                <w:rFonts w:ascii="Arial" w:hAnsi="Arial" w:cs="Arial"/>
                <w:spacing w:val="0"/>
              </w:rPr>
              <w:t>e</w:t>
            </w:r>
            <w:r w:rsidRPr="00E233D2">
              <w:rPr>
                <w:rFonts w:ascii="Arial" w:hAnsi="Arial" w:cs="Arial"/>
                <w:spacing w:val="5"/>
              </w:rPr>
              <w:t>l</w:t>
            </w:r>
            <w:r w:rsidRPr="00E233D2">
              <w:rPr>
                <w:rFonts w:ascii="Arial" w:hAnsi="Arial" w:cs="Arial"/>
                <w:spacing w:val="-3"/>
              </w:rPr>
              <w:t>v</w:t>
            </w:r>
            <w:r w:rsidRPr="00E233D2">
              <w:rPr>
                <w:rFonts w:ascii="Arial" w:hAnsi="Arial" w:cs="Arial"/>
                <w:spacing w:val="0"/>
              </w:rPr>
              <w:t>es</w:t>
            </w:r>
            <w:r w:rsidRPr="00E233D2">
              <w:rPr>
                <w:rFonts w:ascii="Arial" w:hAnsi="Arial" w:cs="Arial"/>
                <w:spacing w:val="2"/>
              </w:rPr>
              <w:t xml:space="preserve"> </w:t>
            </w:r>
            <w:r w:rsidRPr="00E233D2">
              <w:rPr>
                <w:rFonts w:ascii="Arial" w:hAnsi="Arial" w:cs="Arial"/>
                <w:spacing w:val="5"/>
              </w:rPr>
              <w:t>i</w:t>
            </w:r>
            <w:r w:rsidRPr="00E233D2">
              <w:rPr>
                <w:rFonts w:ascii="Arial" w:hAnsi="Arial" w:cs="Arial"/>
                <w:spacing w:val="0"/>
              </w:rPr>
              <w:t>n</w:t>
            </w:r>
            <w:r w:rsidRPr="00E233D2">
              <w:rPr>
                <w:rFonts w:ascii="Arial" w:hAnsi="Arial" w:cs="Arial"/>
                <w:spacing w:val="-1"/>
              </w:rPr>
              <w:t xml:space="preserve"> </w:t>
            </w:r>
            <w:r w:rsidRPr="00E233D2">
              <w:rPr>
                <w:rFonts w:ascii="Arial" w:hAnsi="Arial" w:cs="Arial"/>
                <w:spacing w:val="0"/>
              </w:rPr>
              <w:t>a</w:t>
            </w:r>
            <w:r w:rsidRPr="00E233D2">
              <w:rPr>
                <w:rFonts w:ascii="Arial" w:hAnsi="Arial" w:cs="Arial"/>
              </w:rPr>
              <w:t xml:space="preserve"> nu</w:t>
            </w:r>
            <w:r w:rsidRPr="00E233D2">
              <w:rPr>
                <w:rFonts w:ascii="Arial" w:hAnsi="Arial" w:cs="Arial"/>
                <w:spacing w:val="-12"/>
              </w:rPr>
              <w:t>m</w:t>
            </w:r>
            <w:r w:rsidRPr="00E233D2">
              <w:rPr>
                <w:rFonts w:ascii="Arial" w:hAnsi="Arial" w:cs="Arial"/>
              </w:rPr>
              <w:t>b</w:t>
            </w:r>
            <w:r w:rsidRPr="00E233D2">
              <w:rPr>
                <w:rFonts w:ascii="Arial" w:hAnsi="Arial" w:cs="Arial"/>
                <w:spacing w:val="0"/>
              </w:rPr>
              <w:t xml:space="preserve">er </w:t>
            </w:r>
            <w:r w:rsidRPr="00E233D2">
              <w:rPr>
                <w:rFonts w:ascii="Arial" w:hAnsi="Arial" w:cs="Arial"/>
                <w:spacing w:val="-7"/>
              </w:rPr>
              <w:t>o</w:t>
            </w:r>
            <w:r w:rsidRPr="00E233D2">
              <w:rPr>
                <w:rFonts w:ascii="Arial" w:hAnsi="Arial" w:cs="Arial"/>
                <w:spacing w:val="0"/>
              </w:rPr>
              <w:t>f</w:t>
            </w:r>
            <w:r w:rsidRPr="00E233D2">
              <w:rPr>
                <w:rFonts w:ascii="Arial" w:hAnsi="Arial" w:cs="Arial"/>
                <w:spacing w:val="7"/>
              </w:rPr>
              <w:t xml:space="preserve"> </w:t>
            </w:r>
            <w:r w:rsidRPr="00E233D2">
              <w:rPr>
                <w:rFonts w:ascii="Arial" w:hAnsi="Arial" w:cs="Arial"/>
              </w:rPr>
              <w:t>w</w:t>
            </w:r>
            <w:r w:rsidRPr="00E233D2">
              <w:rPr>
                <w:rFonts w:ascii="Arial" w:hAnsi="Arial" w:cs="Arial"/>
                <w:spacing w:val="5"/>
              </w:rPr>
              <w:t>a</w:t>
            </w:r>
            <w:r w:rsidRPr="00E233D2">
              <w:rPr>
                <w:rFonts w:ascii="Arial" w:hAnsi="Arial" w:cs="Arial"/>
              </w:rPr>
              <w:t>y</w:t>
            </w:r>
            <w:r w:rsidRPr="00E233D2">
              <w:rPr>
                <w:rFonts w:ascii="Arial" w:hAnsi="Arial" w:cs="Arial"/>
                <w:spacing w:val="11"/>
              </w:rPr>
              <w:t>s</w:t>
            </w:r>
            <w:r w:rsidRPr="00E233D2">
              <w:rPr>
                <w:rFonts w:ascii="Arial" w:hAnsi="Arial" w:cs="Arial"/>
                <w:spacing w:val="0"/>
              </w:rPr>
              <w:t>,</w:t>
            </w:r>
            <w:r w:rsidRPr="00E233D2">
              <w:rPr>
                <w:rFonts w:ascii="Arial" w:hAnsi="Arial" w:cs="Arial"/>
                <w:spacing w:val="-9"/>
              </w:rPr>
              <w:t xml:space="preserve"> </w:t>
            </w:r>
            <w:r w:rsidRPr="00E233D2">
              <w:rPr>
                <w:rFonts w:ascii="Arial" w:hAnsi="Arial" w:cs="Arial"/>
                <w:spacing w:val="5"/>
              </w:rPr>
              <w:t>i</w:t>
            </w:r>
            <w:r w:rsidRPr="00E233D2">
              <w:rPr>
                <w:rFonts w:ascii="Arial" w:hAnsi="Arial" w:cs="Arial"/>
              </w:rPr>
              <w:t>n</w:t>
            </w:r>
            <w:r w:rsidRPr="00E233D2">
              <w:rPr>
                <w:rFonts w:ascii="Arial" w:hAnsi="Arial" w:cs="Arial"/>
                <w:spacing w:val="3"/>
              </w:rPr>
              <w:t>c</w:t>
            </w:r>
            <w:r w:rsidRPr="00E233D2">
              <w:rPr>
                <w:rFonts w:ascii="Arial" w:hAnsi="Arial" w:cs="Arial"/>
                <w:spacing w:val="5"/>
              </w:rPr>
              <w:t>l</w:t>
            </w:r>
            <w:r w:rsidRPr="00E233D2">
              <w:rPr>
                <w:rFonts w:ascii="Arial" w:hAnsi="Arial" w:cs="Arial"/>
              </w:rPr>
              <w:t>ud</w:t>
            </w:r>
            <w:r w:rsidRPr="00E233D2">
              <w:rPr>
                <w:rFonts w:ascii="Arial" w:hAnsi="Arial" w:cs="Arial"/>
                <w:spacing w:val="5"/>
              </w:rPr>
              <w:t>i</w:t>
            </w:r>
            <w:r w:rsidRPr="00E233D2">
              <w:rPr>
                <w:rFonts w:ascii="Arial" w:hAnsi="Arial" w:cs="Arial"/>
              </w:rPr>
              <w:t>n</w:t>
            </w:r>
            <w:r w:rsidRPr="00E233D2">
              <w:rPr>
                <w:rFonts w:ascii="Arial" w:hAnsi="Arial" w:cs="Arial"/>
                <w:spacing w:val="0"/>
              </w:rPr>
              <w:t>g</w:t>
            </w:r>
            <w:r w:rsidRPr="00E233D2">
              <w:rPr>
                <w:rFonts w:ascii="Arial" w:hAnsi="Arial" w:cs="Arial"/>
                <w:spacing w:val="12"/>
              </w:rPr>
              <w:t xml:space="preserve"> </w:t>
            </w:r>
            <w:proofErr w:type="spellStart"/>
            <w:r w:rsidR="004975CE" w:rsidRPr="00E233D2">
              <w:rPr>
                <w:rFonts w:ascii="Arial" w:hAnsi="Arial" w:cs="Arial"/>
              </w:rPr>
              <w:t>b</w:t>
            </w:r>
            <w:r w:rsidR="004975CE" w:rsidRPr="00E233D2">
              <w:rPr>
                <w:rFonts w:ascii="Arial" w:hAnsi="Arial" w:cs="Arial"/>
                <w:spacing w:val="0"/>
              </w:rPr>
              <w:t>e</w:t>
            </w:r>
            <w:r w:rsidR="004975CE" w:rsidRPr="00E233D2">
              <w:rPr>
                <w:rFonts w:ascii="Arial" w:hAnsi="Arial" w:cs="Arial"/>
              </w:rPr>
              <w:t>h</w:t>
            </w:r>
            <w:r w:rsidR="004975CE" w:rsidRPr="00E233D2">
              <w:rPr>
                <w:rFonts w:ascii="Arial" w:hAnsi="Arial" w:cs="Arial"/>
                <w:spacing w:val="5"/>
              </w:rPr>
              <w:t>a</w:t>
            </w:r>
            <w:r w:rsidR="004975CE" w:rsidRPr="00E233D2">
              <w:rPr>
                <w:rFonts w:ascii="Arial" w:hAnsi="Arial" w:cs="Arial"/>
                <w:spacing w:val="-3"/>
              </w:rPr>
              <w:t>v</w:t>
            </w:r>
            <w:r w:rsidR="004975CE">
              <w:rPr>
                <w:rFonts w:ascii="Arial" w:hAnsi="Arial" w:cs="Arial"/>
                <w:spacing w:val="5"/>
              </w:rPr>
              <w:t>ioural</w:t>
            </w:r>
            <w:proofErr w:type="spellEnd"/>
            <w:r w:rsidRPr="00E233D2">
              <w:rPr>
                <w:rFonts w:ascii="Arial" w:hAnsi="Arial" w:cs="Arial"/>
                <w:spacing w:val="25"/>
              </w:rPr>
              <w:t xml:space="preserve"> </w:t>
            </w:r>
            <w:r w:rsidRPr="00E233D2">
              <w:rPr>
                <w:rFonts w:ascii="Arial" w:hAnsi="Arial" w:cs="Arial"/>
              </w:rPr>
              <w:t>d</w:t>
            </w:r>
            <w:r w:rsidRPr="00E233D2">
              <w:rPr>
                <w:rFonts w:ascii="Arial" w:hAnsi="Arial" w:cs="Arial"/>
                <w:spacing w:val="5"/>
              </w:rPr>
              <w:t>i</w:t>
            </w:r>
            <w:r w:rsidRPr="00E233D2">
              <w:rPr>
                <w:rFonts w:ascii="Arial" w:hAnsi="Arial" w:cs="Arial"/>
                <w:spacing w:val="1"/>
              </w:rPr>
              <w:t>ff</w:t>
            </w:r>
            <w:r w:rsidRPr="00E233D2">
              <w:rPr>
                <w:rFonts w:ascii="Arial" w:hAnsi="Arial" w:cs="Arial"/>
                <w:spacing w:val="5"/>
              </w:rPr>
              <w:t>i</w:t>
            </w:r>
            <w:r w:rsidRPr="00E233D2">
              <w:rPr>
                <w:rFonts w:ascii="Arial" w:hAnsi="Arial" w:cs="Arial"/>
                <w:spacing w:val="3"/>
              </w:rPr>
              <w:t>c</w:t>
            </w:r>
            <w:r w:rsidRPr="00E233D2">
              <w:rPr>
                <w:rFonts w:ascii="Arial" w:hAnsi="Arial" w:cs="Arial"/>
              </w:rPr>
              <w:t>u</w:t>
            </w:r>
            <w:r w:rsidRPr="00E233D2">
              <w:rPr>
                <w:rFonts w:ascii="Arial" w:hAnsi="Arial" w:cs="Arial"/>
                <w:spacing w:val="5"/>
              </w:rPr>
              <w:t>l</w:t>
            </w:r>
            <w:r w:rsidRPr="00E233D2">
              <w:rPr>
                <w:rFonts w:ascii="Arial" w:hAnsi="Arial" w:cs="Arial"/>
              </w:rPr>
              <w:t>t</w:t>
            </w:r>
            <w:r w:rsidRPr="00E233D2">
              <w:rPr>
                <w:rFonts w:ascii="Arial" w:hAnsi="Arial" w:cs="Arial"/>
                <w:spacing w:val="5"/>
              </w:rPr>
              <w:t>i</w:t>
            </w:r>
            <w:r w:rsidRPr="00E233D2">
              <w:rPr>
                <w:rFonts w:ascii="Arial" w:hAnsi="Arial" w:cs="Arial"/>
                <w:spacing w:val="0"/>
              </w:rPr>
              <w:t>e</w:t>
            </w:r>
            <w:r w:rsidRPr="00E233D2">
              <w:rPr>
                <w:rFonts w:ascii="Arial" w:hAnsi="Arial" w:cs="Arial"/>
                <w:spacing w:val="12"/>
              </w:rPr>
              <w:t>s</w:t>
            </w:r>
            <w:r w:rsidRPr="00E233D2">
              <w:rPr>
                <w:rFonts w:ascii="Arial" w:hAnsi="Arial" w:cs="Arial"/>
                <w:spacing w:val="0"/>
              </w:rPr>
              <w:t>,</w:t>
            </w:r>
            <w:r w:rsidRPr="00E233D2">
              <w:rPr>
                <w:rFonts w:ascii="Arial" w:hAnsi="Arial" w:cs="Arial"/>
                <w:spacing w:val="2"/>
              </w:rPr>
              <w:t xml:space="preserve"> </w:t>
            </w:r>
            <w:r w:rsidRPr="00E233D2">
              <w:rPr>
                <w:rFonts w:ascii="Arial" w:hAnsi="Arial" w:cs="Arial"/>
                <w:spacing w:val="5"/>
              </w:rPr>
              <w:t>a</w:t>
            </w:r>
            <w:r w:rsidRPr="00E233D2">
              <w:rPr>
                <w:rFonts w:ascii="Arial" w:hAnsi="Arial" w:cs="Arial"/>
              </w:rPr>
              <w:t>n</w:t>
            </w:r>
            <w:r w:rsidRPr="00E233D2">
              <w:rPr>
                <w:rFonts w:ascii="Arial" w:hAnsi="Arial" w:cs="Arial"/>
                <w:spacing w:val="1"/>
              </w:rPr>
              <w:t>x</w:t>
            </w:r>
            <w:r w:rsidRPr="00E233D2">
              <w:rPr>
                <w:rFonts w:ascii="Arial" w:hAnsi="Arial" w:cs="Arial"/>
                <w:spacing w:val="5"/>
              </w:rPr>
              <w:t>i</w:t>
            </w:r>
            <w:r w:rsidRPr="00E233D2">
              <w:rPr>
                <w:rFonts w:ascii="Arial" w:hAnsi="Arial" w:cs="Arial"/>
                <w:spacing w:val="0"/>
              </w:rPr>
              <w:t>e</w:t>
            </w:r>
            <w:r w:rsidRPr="00E233D2">
              <w:rPr>
                <w:rFonts w:ascii="Arial" w:hAnsi="Arial" w:cs="Arial"/>
                <w:spacing w:val="-5"/>
              </w:rPr>
              <w:t>t</w:t>
            </w:r>
            <w:r w:rsidRPr="00E233D2">
              <w:rPr>
                <w:rFonts w:ascii="Arial" w:hAnsi="Arial" w:cs="Arial"/>
                <w:spacing w:val="0"/>
              </w:rPr>
              <w:t>y</w:t>
            </w:r>
            <w:r w:rsidRPr="00E233D2">
              <w:rPr>
                <w:rFonts w:ascii="Arial" w:hAnsi="Arial" w:cs="Arial"/>
                <w:spacing w:val="-13"/>
              </w:rPr>
              <w:t xml:space="preserve"> </w:t>
            </w:r>
            <w:r w:rsidRPr="00E233D2">
              <w:rPr>
                <w:rFonts w:ascii="Arial" w:hAnsi="Arial" w:cs="Arial"/>
                <w:spacing w:val="0"/>
              </w:rPr>
              <w:t>e</w:t>
            </w:r>
            <w:r w:rsidRPr="00E233D2">
              <w:rPr>
                <w:rFonts w:ascii="Arial" w:hAnsi="Arial" w:cs="Arial"/>
                <w:spacing w:val="-5"/>
              </w:rPr>
              <w:t>t</w:t>
            </w:r>
            <w:r w:rsidRPr="00E233D2">
              <w:rPr>
                <w:rFonts w:ascii="Arial" w:hAnsi="Arial" w:cs="Arial"/>
                <w:spacing w:val="6"/>
              </w:rPr>
              <w:t>c</w:t>
            </w:r>
            <w:r w:rsidRPr="00E233D2">
              <w:rPr>
                <w:rFonts w:ascii="Arial" w:hAnsi="Arial" w:cs="Arial"/>
                <w:spacing w:val="0"/>
              </w:rPr>
              <w:t>.</w:t>
            </w:r>
            <w:r w:rsidRPr="00E233D2">
              <w:rPr>
                <w:rFonts w:ascii="Arial" w:hAnsi="Arial" w:cs="Arial"/>
                <w:spacing w:val="-10"/>
              </w:rPr>
              <w:t xml:space="preserve"> </w:t>
            </w:r>
            <w:r w:rsidRPr="00E233D2">
              <w:rPr>
                <w:rFonts w:ascii="Arial" w:hAnsi="Arial" w:cs="Arial"/>
                <w:spacing w:val="3"/>
              </w:rPr>
              <w:t>T</w:t>
            </w:r>
            <w:r w:rsidRPr="00E233D2">
              <w:rPr>
                <w:rFonts w:ascii="Arial" w:hAnsi="Arial" w:cs="Arial"/>
              </w:rPr>
              <w:t>h</w:t>
            </w:r>
            <w:r w:rsidRPr="00E233D2">
              <w:rPr>
                <w:rFonts w:ascii="Arial" w:hAnsi="Arial" w:cs="Arial"/>
                <w:spacing w:val="0"/>
              </w:rPr>
              <w:t>e</w:t>
            </w:r>
            <w:r w:rsidRPr="00E233D2">
              <w:rPr>
                <w:rFonts w:ascii="Arial" w:hAnsi="Arial" w:cs="Arial"/>
                <w:spacing w:val="6"/>
              </w:rPr>
              <w:t xml:space="preserve"> </w:t>
            </w:r>
            <w:r w:rsidRPr="00E233D2">
              <w:rPr>
                <w:rFonts w:ascii="Arial" w:hAnsi="Arial" w:cs="Arial"/>
                <w:spacing w:val="11"/>
              </w:rPr>
              <w:t>s</w:t>
            </w:r>
            <w:r w:rsidRPr="00E233D2">
              <w:rPr>
                <w:rFonts w:ascii="Arial" w:hAnsi="Arial" w:cs="Arial"/>
                <w:spacing w:val="3"/>
              </w:rPr>
              <w:t>c</w:t>
            </w:r>
            <w:r w:rsidRPr="00E233D2">
              <w:rPr>
                <w:rFonts w:ascii="Arial" w:hAnsi="Arial" w:cs="Arial"/>
              </w:rPr>
              <w:t>h</w:t>
            </w:r>
            <w:r w:rsidRPr="00E233D2">
              <w:rPr>
                <w:rFonts w:ascii="Arial" w:hAnsi="Arial" w:cs="Arial"/>
                <w:spacing w:val="-7"/>
              </w:rPr>
              <w:t>oo</w:t>
            </w:r>
            <w:r w:rsidRPr="00E233D2">
              <w:rPr>
                <w:rFonts w:ascii="Arial" w:hAnsi="Arial" w:cs="Arial"/>
                <w:spacing w:val="0"/>
              </w:rPr>
              <w:t>l</w:t>
            </w:r>
            <w:r w:rsidRPr="00E233D2">
              <w:rPr>
                <w:rFonts w:ascii="Arial" w:hAnsi="Arial" w:cs="Arial"/>
                <w:spacing w:val="10"/>
              </w:rPr>
              <w:t xml:space="preserve"> </w:t>
            </w:r>
            <w:r w:rsidRPr="00E233D2">
              <w:rPr>
                <w:rFonts w:ascii="Arial" w:hAnsi="Arial" w:cs="Arial"/>
                <w:spacing w:val="-7"/>
              </w:rPr>
              <w:t>o</w:t>
            </w:r>
            <w:r w:rsidRPr="00E233D2">
              <w:rPr>
                <w:rFonts w:ascii="Arial" w:hAnsi="Arial" w:cs="Arial"/>
                <w:spacing w:val="1"/>
              </w:rPr>
              <w:t>ff</w:t>
            </w:r>
            <w:r w:rsidRPr="00E233D2">
              <w:rPr>
                <w:rFonts w:ascii="Arial" w:hAnsi="Arial" w:cs="Arial"/>
                <w:spacing w:val="0"/>
              </w:rPr>
              <w:t>e</w:t>
            </w:r>
            <w:r w:rsidRPr="00E233D2">
              <w:rPr>
                <w:rFonts w:ascii="Arial" w:hAnsi="Arial" w:cs="Arial"/>
                <w:spacing w:val="-8"/>
              </w:rPr>
              <w:t>r</w:t>
            </w:r>
            <w:r w:rsidRPr="00E233D2">
              <w:rPr>
                <w:rFonts w:ascii="Arial" w:hAnsi="Arial" w:cs="Arial"/>
                <w:spacing w:val="0"/>
              </w:rPr>
              <w:t>s</w:t>
            </w:r>
            <w:r w:rsidRPr="00E233D2">
              <w:rPr>
                <w:rFonts w:ascii="Arial" w:hAnsi="Arial" w:cs="Arial"/>
                <w:spacing w:val="2"/>
              </w:rPr>
              <w:t xml:space="preserve"> </w:t>
            </w:r>
            <w:r w:rsidRPr="00E233D2">
              <w:rPr>
                <w:rFonts w:ascii="Arial" w:hAnsi="Arial" w:cs="Arial"/>
                <w:spacing w:val="0"/>
              </w:rPr>
              <w:t>a</w:t>
            </w:r>
            <w:r w:rsidRPr="00E233D2">
              <w:rPr>
                <w:rFonts w:ascii="Arial" w:hAnsi="Arial" w:cs="Arial"/>
                <w:spacing w:val="10"/>
              </w:rPr>
              <w:t xml:space="preserve"> </w:t>
            </w:r>
            <w:r w:rsidRPr="00E233D2">
              <w:rPr>
                <w:rFonts w:ascii="Arial" w:hAnsi="Arial" w:cs="Arial"/>
              </w:rPr>
              <w:t>w</w:t>
            </w:r>
            <w:r w:rsidRPr="00E233D2">
              <w:rPr>
                <w:rFonts w:ascii="Arial" w:hAnsi="Arial" w:cs="Arial"/>
                <w:spacing w:val="5"/>
              </w:rPr>
              <w:t>i</w:t>
            </w:r>
            <w:r w:rsidRPr="00E233D2">
              <w:rPr>
                <w:rFonts w:ascii="Arial" w:hAnsi="Arial" w:cs="Arial"/>
              </w:rPr>
              <w:t>d</w:t>
            </w:r>
            <w:r w:rsidRPr="00E233D2">
              <w:rPr>
                <w:rFonts w:ascii="Arial" w:hAnsi="Arial" w:cs="Arial"/>
                <w:spacing w:val="0"/>
              </w:rPr>
              <w:t>e</w:t>
            </w:r>
            <w:r w:rsidRPr="00E233D2">
              <w:rPr>
                <w:rFonts w:ascii="Arial" w:hAnsi="Arial" w:cs="Arial"/>
                <w:spacing w:val="6"/>
              </w:rPr>
              <w:t xml:space="preserve"> </w:t>
            </w:r>
            <w:r w:rsidRPr="00E233D2">
              <w:rPr>
                <w:rFonts w:ascii="Arial" w:hAnsi="Arial" w:cs="Arial"/>
                <w:spacing w:val="-3"/>
              </w:rPr>
              <w:t>v</w:t>
            </w:r>
            <w:r w:rsidRPr="00E233D2">
              <w:rPr>
                <w:rFonts w:ascii="Arial" w:hAnsi="Arial" w:cs="Arial"/>
                <w:spacing w:val="12"/>
              </w:rPr>
              <w:t>a</w:t>
            </w:r>
            <w:r w:rsidRPr="00E233D2">
              <w:rPr>
                <w:rFonts w:ascii="Arial" w:hAnsi="Arial" w:cs="Arial"/>
                <w:spacing w:val="-9"/>
              </w:rPr>
              <w:t>r</w:t>
            </w:r>
            <w:r w:rsidRPr="00E233D2">
              <w:rPr>
                <w:rFonts w:ascii="Arial" w:hAnsi="Arial" w:cs="Arial"/>
                <w:spacing w:val="5"/>
              </w:rPr>
              <w:t>i</w:t>
            </w:r>
            <w:r w:rsidRPr="00E233D2">
              <w:rPr>
                <w:rFonts w:ascii="Arial" w:hAnsi="Arial" w:cs="Arial"/>
                <w:spacing w:val="0"/>
              </w:rPr>
              <w:t>e</w:t>
            </w:r>
            <w:r w:rsidRPr="00E233D2">
              <w:rPr>
                <w:rFonts w:ascii="Arial" w:hAnsi="Arial" w:cs="Arial"/>
                <w:spacing w:val="-5"/>
              </w:rPr>
              <w:t>t</w:t>
            </w:r>
            <w:r w:rsidRPr="00E233D2">
              <w:rPr>
                <w:rFonts w:ascii="Arial" w:hAnsi="Arial" w:cs="Arial"/>
                <w:spacing w:val="0"/>
              </w:rPr>
              <w:t>y</w:t>
            </w:r>
            <w:r w:rsidRPr="00E233D2">
              <w:rPr>
                <w:rFonts w:ascii="Arial" w:hAnsi="Arial" w:cs="Arial"/>
                <w:spacing w:val="2"/>
              </w:rPr>
              <w:t xml:space="preserve"> </w:t>
            </w:r>
            <w:r w:rsidRPr="00E233D2">
              <w:rPr>
                <w:rFonts w:ascii="Arial" w:hAnsi="Arial" w:cs="Arial"/>
                <w:spacing w:val="-7"/>
              </w:rPr>
              <w:t>o</w:t>
            </w:r>
            <w:r w:rsidRPr="00E233D2">
              <w:rPr>
                <w:rFonts w:ascii="Arial" w:hAnsi="Arial" w:cs="Arial"/>
                <w:spacing w:val="0"/>
              </w:rPr>
              <w:t>f</w:t>
            </w:r>
            <w:r w:rsidRPr="00E233D2">
              <w:rPr>
                <w:rFonts w:ascii="Arial" w:hAnsi="Arial" w:cs="Arial"/>
                <w:spacing w:val="7"/>
              </w:rPr>
              <w:t xml:space="preserve"> </w:t>
            </w:r>
            <w:r w:rsidRPr="00E233D2">
              <w:rPr>
                <w:rFonts w:ascii="Arial" w:hAnsi="Arial" w:cs="Arial"/>
              </w:rPr>
              <w:t>p</w:t>
            </w:r>
            <w:r w:rsidRPr="00E233D2">
              <w:rPr>
                <w:rFonts w:ascii="Arial" w:hAnsi="Arial" w:cs="Arial"/>
                <w:spacing w:val="5"/>
              </w:rPr>
              <w:t>a</w:t>
            </w:r>
            <w:r w:rsidRPr="00E233D2">
              <w:rPr>
                <w:rFonts w:ascii="Arial" w:hAnsi="Arial" w:cs="Arial"/>
                <w:spacing w:val="11"/>
              </w:rPr>
              <w:t>s</w:t>
            </w:r>
            <w:r w:rsidRPr="00E233D2">
              <w:rPr>
                <w:rFonts w:ascii="Arial" w:hAnsi="Arial" w:cs="Arial"/>
              </w:rPr>
              <w:t>t</w:t>
            </w:r>
            <w:r w:rsidRPr="00E233D2">
              <w:rPr>
                <w:rFonts w:ascii="Arial" w:hAnsi="Arial" w:cs="Arial"/>
                <w:spacing w:val="-7"/>
              </w:rPr>
              <w:t>o</w:t>
            </w:r>
            <w:r w:rsidRPr="00E233D2">
              <w:rPr>
                <w:rFonts w:ascii="Arial" w:hAnsi="Arial" w:cs="Arial"/>
                <w:spacing w:val="-9"/>
              </w:rPr>
              <w:t>r</w:t>
            </w:r>
            <w:r w:rsidRPr="00E233D2">
              <w:rPr>
                <w:rFonts w:ascii="Arial" w:hAnsi="Arial" w:cs="Arial"/>
                <w:spacing w:val="5"/>
              </w:rPr>
              <w:t>a</w:t>
            </w:r>
            <w:r w:rsidRPr="00E233D2">
              <w:rPr>
                <w:rFonts w:ascii="Arial" w:hAnsi="Arial" w:cs="Arial"/>
                <w:spacing w:val="0"/>
              </w:rPr>
              <w:t xml:space="preserve">l </w:t>
            </w:r>
            <w:r w:rsidRPr="00E233D2">
              <w:rPr>
                <w:rFonts w:ascii="Arial" w:hAnsi="Arial" w:cs="Arial"/>
                <w:spacing w:val="11"/>
              </w:rPr>
              <w:t>s</w:t>
            </w:r>
            <w:r w:rsidRPr="00E233D2">
              <w:rPr>
                <w:rFonts w:ascii="Arial" w:hAnsi="Arial" w:cs="Arial"/>
              </w:rPr>
              <w:t>upp</w:t>
            </w:r>
            <w:r w:rsidRPr="00E233D2">
              <w:rPr>
                <w:rFonts w:ascii="Arial" w:hAnsi="Arial" w:cs="Arial"/>
                <w:spacing w:val="-7"/>
              </w:rPr>
              <w:t>o</w:t>
            </w:r>
            <w:r w:rsidRPr="00E233D2">
              <w:rPr>
                <w:rFonts w:ascii="Arial" w:hAnsi="Arial" w:cs="Arial"/>
                <w:spacing w:val="-9"/>
              </w:rPr>
              <w:t>r</w:t>
            </w:r>
            <w:r w:rsidRPr="00E233D2">
              <w:rPr>
                <w:rFonts w:ascii="Arial" w:hAnsi="Arial" w:cs="Arial"/>
                <w:spacing w:val="0"/>
              </w:rPr>
              <w:t>t</w:t>
            </w:r>
            <w:r w:rsidRPr="00E233D2">
              <w:rPr>
                <w:rFonts w:ascii="Arial" w:hAnsi="Arial" w:cs="Arial"/>
                <w:spacing w:val="15"/>
              </w:rPr>
              <w:t xml:space="preserve"> </w:t>
            </w:r>
            <w:r w:rsidRPr="00E233D2">
              <w:rPr>
                <w:rFonts w:ascii="Arial" w:hAnsi="Arial" w:cs="Arial"/>
                <w:spacing w:val="1"/>
              </w:rPr>
              <w:t>f</w:t>
            </w:r>
            <w:r w:rsidRPr="00E233D2">
              <w:rPr>
                <w:rFonts w:ascii="Arial" w:hAnsi="Arial" w:cs="Arial"/>
                <w:spacing w:val="-7"/>
              </w:rPr>
              <w:t>o</w:t>
            </w:r>
            <w:r w:rsidRPr="00E233D2">
              <w:rPr>
                <w:rFonts w:ascii="Arial" w:hAnsi="Arial" w:cs="Arial"/>
                <w:spacing w:val="0"/>
              </w:rPr>
              <w:t>r</w:t>
            </w:r>
            <w:r w:rsidRPr="00E233D2">
              <w:rPr>
                <w:rFonts w:ascii="Arial" w:hAnsi="Arial" w:cs="Arial"/>
                <w:spacing w:val="12"/>
              </w:rPr>
              <w:t xml:space="preserve"> </w:t>
            </w:r>
            <w:r w:rsidRPr="00E233D2">
              <w:rPr>
                <w:rFonts w:ascii="Arial" w:hAnsi="Arial" w:cs="Arial"/>
              </w:rPr>
              <w:t>pup</w:t>
            </w:r>
            <w:r w:rsidRPr="00E233D2">
              <w:rPr>
                <w:rFonts w:ascii="Arial" w:hAnsi="Arial" w:cs="Arial"/>
                <w:spacing w:val="5"/>
              </w:rPr>
              <w:t>il</w:t>
            </w:r>
            <w:r w:rsidRPr="00E233D2">
              <w:rPr>
                <w:rFonts w:ascii="Arial" w:hAnsi="Arial" w:cs="Arial"/>
                <w:spacing w:val="0"/>
              </w:rPr>
              <w:t>s</w:t>
            </w:r>
            <w:r w:rsidRPr="00E233D2">
              <w:rPr>
                <w:rFonts w:ascii="Arial" w:hAnsi="Arial" w:cs="Arial"/>
                <w:spacing w:val="2"/>
              </w:rPr>
              <w:t xml:space="preserve"> </w:t>
            </w:r>
            <w:r w:rsidRPr="00E233D2">
              <w:rPr>
                <w:rFonts w:ascii="Arial" w:hAnsi="Arial" w:cs="Arial"/>
              </w:rPr>
              <w:t>wh</w:t>
            </w:r>
            <w:r w:rsidRPr="00E233D2">
              <w:rPr>
                <w:rFonts w:ascii="Arial" w:hAnsi="Arial" w:cs="Arial"/>
                <w:spacing w:val="0"/>
              </w:rPr>
              <w:t>o</w:t>
            </w:r>
            <w:r w:rsidRPr="00E233D2">
              <w:rPr>
                <w:rFonts w:ascii="Arial" w:hAnsi="Arial" w:cs="Arial"/>
                <w:spacing w:val="14"/>
              </w:rPr>
              <w:t xml:space="preserve"> </w:t>
            </w:r>
            <w:r w:rsidRPr="00E233D2">
              <w:rPr>
                <w:rFonts w:ascii="Arial" w:hAnsi="Arial" w:cs="Arial"/>
                <w:spacing w:val="5"/>
              </w:rPr>
              <w:t>a</w:t>
            </w:r>
            <w:r w:rsidRPr="00E233D2">
              <w:rPr>
                <w:rFonts w:ascii="Arial" w:hAnsi="Arial" w:cs="Arial"/>
                <w:spacing w:val="-9"/>
              </w:rPr>
              <w:t>r</w:t>
            </w:r>
            <w:r w:rsidRPr="00E233D2">
              <w:rPr>
                <w:rFonts w:ascii="Arial" w:hAnsi="Arial" w:cs="Arial"/>
                <w:spacing w:val="0"/>
              </w:rPr>
              <w:t>e</w:t>
            </w:r>
            <w:r w:rsidRPr="00E233D2">
              <w:rPr>
                <w:rFonts w:ascii="Arial" w:hAnsi="Arial" w:cs="Arial"/>
                <w:spacing w:val="6"/>
              </w:rPr>
              <w:t xml:space="preserve"> </w:t>
            </w:r>
            <w:r w:rsidRPr="00E233D2">
              <w:rPr>
                <w:rFonts w:ascii="Arial" w:hAnsi="Arial" w:cs="Arial"/>
                <w:spacing w:val="0"/>
              </w:rPr>
              <w:t>e</w:t>
            </w:r>
            <w:r w:rsidRPr="00E233D2">
              <w:rPr>
                <w:rFonts w:ascii="Arial" w:hAnsi="Arial" w:cs="Arial"/>
              </w:rPr>
              <w:t>n</w:t>
            </w:r>
            <w:r w:rsidRPr="00E233D2">
              <w:rPr>
                <w:rFonts w:ascii="Arial" w:hAnsi="Arial" w:cs="Arial"/>
                <w:spacing w:val="3"/>
              </w:rPr>
              <w:t>c</w:t>
            </w:r>
            <w:r w:rsidRPr="00E233D2">
              <w:rPr>
                <w:rFonts w:ascii="Arial" w:hAnsi="Arial" w:cs="Arial"/>
                <w:spacing w:val="-7"/>
              </w:rPr>
              <w:t>o</w:t>
            </w:r>
            <w:r w:rsidRPr="00E233D2">
              <w:rPr>
                <w:rFonts w:ascii="Arial" w:hAnsi="Arial" w:cs="Arial"/>
              </w:rPr>
              <w:t>unt</w:t>
            </w:r>
            <w:r w:rsidRPr="00E233D2">
              <w:rPr>
                <w:rFonts w:ascii="Arial" w:hAnsi="Arial" w:cs="Arial"/>
                <w:spacing w:val="0"/>
              </w:rPr>
              <w:t>e</w:t>
            </w:r>
            <w:r w:rsidRPr="00E233D2">
              <w:rPr>
                <w:rFonts w:ascii="Arial" w:hAnsi="Arial" w:cs="Arial"/>
                <w:spacing w:val="-8"/>
              </w:rPr>
              <w:t>r</w:t>
            </w:r>
            <w:r w:rsidRPr="00E233D2">
              <w:rPr>
                <w:rFonts w:ascii="Arial" w:hAnsi="Arial" w:cs="Arial"/>
                <w:spacing w:val="5"/>
              </w:rPr>
              <w:t>i</w:t>
            </w:r>
            <w:r w:rsidRPr="00E233D2">
              <w:rPr>
                <w:rFonts w:ascii="Arial" w:hAnsi="Arial" w:cs="Arial"/>
              </w:rPr>
              <w:t>n</w:t>
            </w:r>
            <w:r w:rsidRPr="00E233D2">
              <w:rPr>
                <w:rFonts w:ascii="Arial" w:hAnsi="Arial" w:cs="Arial"/>
                <w:spacing w:val="0"/>
              </w:rPr>
              <w:t>g</w:t>
            </w:r>
            <w:r w:rsidRPr="00E233D2">
              <w:rPr>
                <w:rFonts w:ascii="Arial" w:hAnsi="Arial" w:cs="Arial"/>
                <w:spacing w:val="42"/>
              </w:rPr>
              <w:t xml:space="preserve"> </w:t>
            </w:r>
            <w:r w:rsidRPr="00E233D2">
              <w:rPr>
                <w:rFonts w:ascii="Arial" w:hAnsi="Arial" w:cs="Arial"/>
                <w:spacing w:val="0"/>
              </w:rPr>
              <w:t>e</w:t>
            </w:r>
            <w:r w:rsidRPr="00E233D2">
              <w:rPr>
                <w:rFonts w:ascii="Arial" w:hAnsi="Arial" w:cs="Arial"/>
                <w:spacing w:val="-11"/>
              </w:rPr>
              <w:t>m</w:t>
            </w:r>
            <w:r w:rsidRPr="00E233D2">
              <w:rPr>
                <w:rFonts w:ascii="Arial" w:hAnsi="Arial" w:cs="Arial"/>
                <w:spacing w:val="-7"/>
              </w:rPr>
              <w:t>o</w:t>
            </w:r>
            <w:r w:rsidRPr="00E233D2">
              <w:rPr>
                <w:rFonts w:ascii="Arial" w:hAnsi="Arial" w:cs="Arial"/>
              </w:rPr>
              <w:t>t</w:t>
            </w:r>
            <w:r w:rsidRPr="00E233D2">
              <w:rPr>
                <w:rFonts w:ascii="Arial" w:hAnsi="Arial" w:cs="Arial"/>
                <w:spacing w:val="5"/>
              </w:rPr>
              <w:t>i</w:t>
            </w:r>
            <w:r w:rsidRPr="00E233D2">
              <w:rPr>
                <w:rFonts w:ascii="Arial" w:hAnsi="Arial" w:cs="Arial"/>
                <w:spacing w:val="-7"/>
              </w:rPr>
              <w:t>o</w:t>
            </w:r>
            <w:r w:rsidRPr="00E233D2">
              <w:rPr>
                <w:rFonts w:ascii="Arial" w:hAnsi="Arial" w:cs="Arial"/>
              </w:rPr>
              <w:t>n</w:t>
            </w:r>
            <w:r w:rsidRPr="00E233D2">
              <w:rPr>
                <w:rFonts w:ascii="Arial" w:hAnsi="Arial" w:cs="Arial"/>
                <w:spacing w:val="5"/>
              </w:rPr>
              <w:t>a</w:t>
            </w:r>
            <w:r w:rsidRPr="00E233D2">
              <w:rPr>
                <w:rFonts w:ascii="Arial" w:hAnsi="Arial" w:cs="Arial"/>
                <w:spacing w:val="0"/>
              </w:rPr>
              <w:t>l</w:t>
            </w:r>
            <w:r w:rsidRPr="00E233D2">
              <w:rPr>
                <w:rFonts w:ascii="Arial" w:hAnsi="Arial" w:cs="Arial"/>
                <w:spacing w:val="25"/>
              </w:rPr>
              <w:t xml:space="preserve"> </w:t>
            </w:r>
            <w:r w:rsidRPr="00E233D2">
              <w:rPr>
                <w:rFonts w:ascii="Arial" w:hAnsi="Arial" w:cs="Arial"/>
              </w:rPr>
              <w:t>d</w:t>
            </w:r>
            <w:r w:rsidRPr="00E233D2">
              <w:rPr>
                <w:rFonts w:ascii="Arial" w:hAnsi="Arial" w:cs="Arial"/>
                <w:spacing w:val="5"/>
              </w:rPr>
              <w:t>i</w:t>
            </w:r>
            <w:r w:rsidRPr="00E233D2">
              <w:rPr>
                <w:rFonts w:ascii="Arial" w:hAnsi="Arial" w:cs="Arial"/>
                <w:spacing w:val="1"/>
              </w:rPr>
              <w:t>ff</w:t>
            </w:r>
            <w:r w:rsidRPr="00E233D2">
              <w:rPr>
                <w:rFonts w:ascii="Arial" w:hAnsi="Arial" w:cs="Arial"/>
                <w:spacing w:val="5"/>
              </w:rPr>
              <w:t>i</w:t>
            </w:r>
            <w:r w:rsidRPr="00E233D2">
              <w:rPr>
                <w:rFonts w:ascii="Arial" w:hAnsi="Arial" w:cs="Arial"/>
                <w:spacing w:val="3"/>
              </w:rPr>
              <w:t>c</w:t>
            </w:r>
            <w:r w:rsidRPr="00E233D2">
              <w:rPr>
                <w:rFonts w:ascii="Arial" w:hAnsi="Arial" w:cs="Arial"/>
              </w:rPr>
              <w:t>u</w:t>
            </w:r>
            <w:r w:rsidRPr="00E233D2">
              <w:rPr>
                <w:rFonts w:ascii="Arial" w:hAnsi="Arial" w:cs="Arial"/>
                <w:spacing w:val="5"/>
              </w:rPr>
              <w:t>l</w:t>
            </w:r>
            <w:r w:rsidRPr="00E233D2">
              <w:rPr>
                <w:rFonts w:ascii="Arial" w:hAnsi="Arial" w:cs="Arial"/>
              </w:rPr>
              <w:t>t</w:t>
            </w:r>
            <w:r w:rsidRPr="00E233D2">
              <w:rPr>
                <w:rFonts w:ascii="Arial" w:hAnsi="Arial" w:cs="Arial"/>
                <w:spacing w:val="5"/>
              </w:rPr>
              <w:t>i</w:t>
            </w:r>
            <w:r w:rsidRPr="00E233D2">
              <w:rPr>
                <w:rFonts w:ascii="Arial" w:hAnsi="Arial" w:cs="Arial"/>
                <w:spacing w:val="0"/>
              </w:rPr>
              <w:t>e</w:t>
            </w:r>
            <w:r w:rsidRPr="00E233D2">
              <w:rPr>
                <w:rFonts w:ascii="Arial" w:hAnsi="Arial" w:cs="Arial"/>
                <w:spacing w:val="12"/>
              </w:rPr>
              <w:t>s</w:t>
            </w:r>
            <w:r w:rsidRPr="00E233D2">
              <w:rPr>
                <w:rFonts w:ascii="Arial" w:hAnsi="Arial" w:cs="Arial"/>
                <w:spacing w:val="0"/>
              </w:rPr>
              <w:t>.</w:t>
            </w:r>
            <w:r w:rsidRPr="00E233D2">
              <w:rPr>
                <w:rFonts w:ascii="Arial" w:hAnsi="Arial" w:cs="Arial"/>
                <w:spacing w:val="-10"/>
              </w:rPr>
              <w:t xml:space="preserve"> </w:t>
            </w:r>
            <w:r w:rsidRPr="00E233D2">
              <w:rPr>
                <w:rFonts w:ascii="Arial" w:hAnsi="Arial" w:cs="Arial"/>
                <w:spacing w:val="3"/>
              </w:rPr>
              <w:t>T</w:t>
            </w:r>
            <w:r w:rsidRPr="00E233D2">
              <w:rPr>
                <w:rFonts w:ascii="Arial" w:hAnsi="Arial" w:cs="Arial"/>
              </w:rPr>
              <w:t>h</w:t>
            </w:r>
            <w:r w:rsidRPr="00E233D2">
              <w:rPr>
                <w:rFonts w:ascii="Arial" w:hAnsi="Arial" w:cs="Arial"/>
                <w:spacing w:val="0"/>
              </w:rPr>
              <w:t>e</w:t>
            </w:r>
            <w:r w:rsidRPr="00E233D2">
              <w:rPr>
                <w:rFonts w:ascii="Arial" w:hAnsi="Arial" w:cs="Arial"/>
                <w:spacing w:val="12"/>
              </w:rPr>
              <w:t>s</w:t>
            </w:r>
            <w:r w:rsidRPr="00E233D2">
              <w:rPr>
                <w:rFonts w:ascii="Arial" w:hAnsi="Arial" w:cs="Arial"/>
                <w:spacing w:val="0"/>
              </w:rPr>
              <w:t>e</w:t>
            </w:r>
            <w:r w:rsidRPr="00E233D2">
              <w:rPr>
                <w:rFonts w:ascii="Arial" w:hAnsi="Arial" w:cs="Arial"/>
                <w:spacing w:val="-9"/>
              </w:rPr>
              <w:t xml:space="preserve"> </w:t>
            </w:r>
            <w:r w:rsidRPr="00E233D2">
              <w:rPr>
                <w:rFonts w:ascii="Arial" w:hAnsi="Arial" w:cs="Arial"/>
                <w:spacing w:val="5"/>
              </w:rPr>
              <w:t>i</w:t>
            </w:r>
            <w:r w:rsidRPr="00E233D2">
              <w:rPr>
                <w:rFonts w:ascii="Arial" w:hAnsi="Arial" w:cs="Arial"/>
              </w:rPr>
              <w:t>n</w:t>
            </w:r>
            <w:r w:rsidRPr="00E233D2">
              <w:rPr>
                <w:rFonts w:ascii="Arial" w:hAnsi="Arial" w:cs="Arial"/>
                <w:spacing w:val="3"/>
              </w:rPr>
              <w:t>c</w:t>
            </w:r>
            <w:r w:rsidRPr="00E233D2">
              <w:rPr>
                <w:rFonts w:ascii="Arial" w:hAnsi="Arial" w:cs="Arial"/>
                <w:spacing w:val="5"/>
              </w:rPr>
              <w:t>l</w:t>
            </w:r>
            <w:r w:rsidRPr="00E233D2">
              <w:rPr>
                <w:rFonts w:ascii="Arial" w:hAnsi="Arial" w:cs="Arial"/>
              </w:rPr>
              <w:t>ud</w:t>
            </w:r>
            <w:r w:rsidRPr="00E233D2">
              <w:rPr>
                <w:rFonts w:ascii="Arial" w:hAnsi="Arial" w:cs="Arial"/>
                <w:spacing w:val="0"/>
              </w:rPr>
              <w:t>e:</w:t>
            </w:r>
          </w:p>
          <w:p w:rsidR="00616A47" w:rsidRPr="00616A47" w:rsidRDefault="00616A47" w:rsidP="00616A47">
            <w:pPr>
              <w:pStyle w:val="Bullets"/>
              <w:rPr>
                <w:rFonts w:ascii="Arial" w:hAnsi="Arial" w:cs="Arial"/>
                <w:spacing w:val="-10"/>
                <w:lang w:val="en-GB"/>
              </w:rPr>
            </w:pPr>
            <w:r>
              <w:rPr>
                <w:rFonts w:ascii="Arial" w:hAnsi="Arial" w:cs="Arial"/>
                <w:spacing w:val="-10"/>
                <w:lang w:val="en-GB"/>
              </w:rPr>
              <w:t xml:space="preserve">All children have access to </w:t>
            </w:r>
            <w:r w:rsidRPr="00616A47">
              <w:rPr>
                <w:rFonts w:ascii="Arial" w:hAnsi="Arial" w:cs="Arial"/>
                <w:spacing w:val="-10"/>
                <w:lang w:val="en-GB"/>
              </w:rPr>
              <w:t>Personal, social and healt</w:t>
            </w:r>
            <w:r>
              <w:rPr>
                <w:rFonts w:ascii="Arial" w:hAnsi="Arial" w:cs="Arial"/>
                <w:spacing w:val="-10"/>
                <w:lang w:val="en-GB"/>
              </w:rPr>
              <w:t>h education lessons</w:t>
            </w:r>
            <w:r w:rsidRPr="00616A47">
              <w:rPr>
                <w:rFonts w:ascii="Arial" w:hAnsi="Arial" w:cs="Arial"/>
                <w:spacing w:val="-10"/>
                <w:lang w:val="en-GB"/>
              </w:rPr>
              <w:t xml:space="preserve"> through our curriculum including developing positive mental health, mindfulness, relaxation</w:t>
            </w:r>
          </w:p>
          <w:p w:rsidR="007F5B23" w:rsidRPr="00616A47" w:rsidRDefault="00616A47" w:rsidP="00616A47">
            <w:pPr>
              <w:pStyle w:val="Bullets"/>
              <w:rPr>
                <w:rFonts w:ascii="Arial" w:hAnsi="Arial" w:cs="Arial"/>
                <w:spacing w:val="-10"/>
                <w:lang w:val="en-GB"/>
              </w:rPr>
            </w:pPr>
            <w:r>
              <w:rPr>
                <w:rFonts w:ascii="Arial" w:hAnsi="Arial" w:cs="Arial"/>
                <w:spacing w:val="-10"/>
                <w:lang w:val="en-GB"/>
              </w:rPr>
              <w:t>We have a t</w:t>
            </w:r>
            <w:r w:rsidR="00352B47" w:rsidRPr="00616A47">
              <w:rPr>
                <w:rFonts w:ascii="Arial" w:hAnsi="Arial" w:cs="Arial"/>
                <w:spacing w:val="-10"/>
                <w:lang w:val="en-GB"/>
              </w:rPr>
              <w:t>rained Mental Health first aider (Mrs Simms)</w:t>
            </w:r>
            <w:r>
              <w:rPr>
                <w:rFonts w:ascii="Arial" w:hAnsi="Arial" w:cs="Arial"/>
                <w:spacing w:val="-10"/>
                <w:lang w:val="en-GB"/>
              </w:rPr>
              <w:t xml:space="preserve"> whose primary role is supporting mental health and </w:t>
            </w:r>
            <w:proofErr w:type="spellStart"/>
            <w:r>
              <w:rPr>
                <w:rFonts w:ascii="Arial" w:hAnsi="Arial" w:cs="Arial"/>
                <w:spacing w:val="-10"/>
                <w:lang w:val="en-GB"/>
              </w:rPr>
              <w:t>well being</w:t>
            </w:r>
            <w:proofErr w:type="spellEnd"/>
            <w:r>
              <w:rPr>
                <w:rFonts w:ascii="Arial" w:hAnsi="Arial" w:cs="Arial"/>
                <w:spacing w:val="-10"/>
                <w:lang w:val="en-GB"/>
              </w:rPr>
              <w:t xml:space="preserve">. </w:t>
            </w:r>
          </w:p>
          <w:p w:rsidR="007F5B23" w:rsidRPr="00616A47" w:rsidRDefault="00D75ED4" w:rsidP="00616A47">
            <w:pPr>
              <w:pStyle w:val="Bullets"/>
              <w:rPr>
                <w:rFonts w:ascii="Arial" w:hAnsi="Arial" w:cs="Arial"/>
                <w:spacing w:val="-10"/>
                <w:lang w:val="en-GB"/>
              </w:rPr>
            </w:pPr>
            <w:r>
              <w:rPr>
                <w:rFonts w:ascii="Arial" w:hAnsi="Arial" w:cs="Arial"/>
                <w:spacing w:val="-10"/>
                <w:lang w:val="en-GB"/>
              </w:rPr>
              <w:t>Many t</w:t>
            </w:r>
            <w:r w:rsidR="00352B47" w:rsidRPr="00616A47">
              <w:rPr>
                <w:rFonts w:ascii="Arial" w:hAnsi="Arial" w:cs="Arial"/>
                <w:spacing w:val="-10"/>
                <w:lang w:val="en-GB"/>
              </w:rPr>
              <w:t>eachers have been on CAMHS training over the last 18 months</w:t>
            </w:r>
          </w:p>
          <w:p w:rsidR="007F5B23" w:rsidRPr="00616A47" w:rsidRDefault="00D75ED4" w:rsidP="00616A47">
            <w:pPr>
              <w:pStyle w:val="Bullets"/>
              <w:rPr>
                <w:rFonts w:ascii="Arial" w:hAnsi="Arial" w:cs="Arial"/>
                <w:spacing w:val="-10"/>
                <w:lang w:val="en-GB"/>
              </w:rPr>
            </w:pPr>
            <w:r>
              <w:rPr>
                <w:rFonts w:ascii="Arial" w:hAnsi="Arial" w:cs="Arial"/>
                <w:spacing w:val="-10"/>
                <w:lang w:val="en-GB"/>
              </w:rPr>
              <w:t>We encourage</w:t>
            </w:r>
            <w:r w:rsidR="00352B47" w:rsidRPr="00616A47">
              <w:rPr>
                <w:rFonts w:ascii="Arial" w:hAnsi="Arial" w:cs="Arial"/>
                <w:spacing w:val="-10"/>
                <w:lang w:val="en-GB"/>
              </w:rPr>
              <w:t xml:space="preserve"> growth </w:t>
            </w:r>
            <w:proofErr w:type="spellStart"/>
            <w:r w:rsidR="00352B47" w:rsidRPr="00616A47">
              <w:rPr>
                <w:rFonts w:ascii="Arial" w:hAnsi="Arial" w:cs="Arial"/>
                <w:spacing w:val="-10"/>
                <w:lang w:val="en-GB"/>
              </w:rPr>
              <w:t>mindset</w:t>
            </w:r>
            <w:proofErr w:type="spellEnd"/>
          </w:p>
          <w:p w:rsidR="007F5B23" w:rsidRDefault="00D75ED4" w:rsidP="00616A47">
            <w:pPr>
              <w:pStyle w:val="Bullets"/>
              <w:rPr>
                <w:rFonts w:ascii="Arial" w:hAnsi="Arial" w:cs="Arial"/>
                <w:spacing w:val="-10"/>
                <w:lang w:val="en-GB"/>
              </w:rPr>
            </w:pPr>
            <w:r>
              <w:rPr>
                <w:rFonts w:ascii="Arial" w:hAnsi="Arial" w:cs="Arial"/>
                <w:spacing w:val="-10"/>
                <w:lang w:val="en-GB"/>
              </w:rPr>
              <w:t>We offer e</w:t>
            </w:r>
            <w:r w:rsidR="00352B47" w:rsidRPr="00616A47">
              <w:rPr>
                <w:rFonts w:ascii="Arial" w:hAnsi="Arial" w:cs="Arial"/>
                <w:spacing w:val="-10"/>
                <w:lang w:val="en-GB"/>
              </w:rPr>
              <w:t>nrichment opportunities such as our recent Healthy Minds and Bodies Day</w:t>
            </w:r>
          </w:p>
          <w:p w:rsidR="007F5B23" w:rsidRPr="00616A47" w:rsidRDefault="00D75ED4" w:rsidP="00616A47">
            <w:pPr>
              <w:pStyle w:val="Bullets"/>
              <w:rPr>
                <w:rFonts w:ascii="Arial" w:hAnsi="Arial" w:cs="Arial"/>
                <w:spacing w:val="-10"/>
              </w:rPr>
            </w:pPr>
            <w:r>
              <w:rPr>
                <w:rFonts w:ascii="Arial" w:hAnsi="Arial" w:cs="Arial"/>
                <w:spacing w:val="-10"/>
              </w:rPr>
              <w:t xml:space="preserve">We are in the process of developing </w:t>
            </w:r>
            <w:r w:rsidR="00352B47" w:rsidRPr="00616A47">
              <w:rPr>
                <w:rFonts w:ascii="Arial" w:hAnsi="Arial" w:cs="Arial"/>
                <w:spacing w:val="-10"/>
              </w:rPr>
              <w:t xml:space="preserve">a </w:t>
            </w:r>
            <w:r>
              <w:rPr>
                <w:rFonts w:ascii="Arial" w:hAnsi="Arial" w:cs="Arial"/>
                <w:spacing w:val="-10"/>
              </w:rPr>
              <w:t xml:space="preserve">new </w:t>
            </w:r>
            <w:r w:rsidR="00352B47" w:rsidRPr="00616A47">
              <w:rPr>
                <w:rFonts w:ascii="Arial" w:hAnsi="Arial" w:cs="Arial"/>
                <w:spacing w:val="-10"/>
              </w:rPr>
              <w:t xml:space="preserve">pastoral room dedicated to supporting individual pupils, groups and their families with Social, Emotional and </w:t>
            </w:r>
            <w:proofErr w:type="spellStart"/>
            <w:r w:rsidR="00352B47" w:rsidRPr="00616A47">
              <w:rPr>
                <w:rFonts w:ascii="Arial" w:hAnsi="Arial" w:cs="Arial"/>
                <w:spacing w:val="-10"/>
              </w:rPr>
              <w:t>MentalHealth</w:t>
            </w:r>
            <w:proofErr w:type="spellEnd"/>
            <w:r w:rsidR="00352B47" w:rsidRPr="00616A47">
              <w:rPr>
                <w:rFonts w:ascii="Arial" w:hAnsi="Arial" w:cs="Arial"/>
                <w:spacing w:val="-10"/>
              </w:rPr>
              <w:t xml:space="preserve"> needs</w:t>
            </w:r>
          </w:p>
          <w:p w:rsidR="00616A47" w:rsidRPr="00616A47" w:rsidRDefault="00616A47" w:rsidP="00D75ED4">
            <w:pPr>
              <w:pStyle w:val="Bullets"/>
              <w:numPr>
                <w:ilvl w:val="0"/>
                <w:numId w:val="0"/>
              </w:numPr>
              <w:ind w:left="720" w:hanging="360"/>
              <w:rPr>
                <w:rFonts w:ascii="Arial" w:hAnsi="Arial" w:cs="Arial"/>
                <w:spacing w:val="-10"/>
              </w:rPr>
            </w:pPr>
            <w:r w:rsidRPr="00616A47">
              <w:rPr>
                <w:rFonts w:ascii="Arial" w:hAnsi="Arial" w:cs="Arial"/>
                <w:spacing w:val="-10"/>
              </w:rPr>
              <w:t xml:space="preserve">Year 5 and 6 </w:t>
            </w:r>
            <w:r w:rsidR="00D75ED4">
              <w:rPr>
                <w:rFonts w:ascii="Arial" w:hAnsi="Arial" w:cs="Arial"/>
                <w:spacing w:val="-10"/>
              </w:rPr>
              <w:t>pupils all</w:t>
            </w:r>
            <w:r w:rsidRPr="00616A47">
              <w:rPr>
                <w:rFonts w:ascii="Arial" w:hAnsi="Arial" w:cs="Arial"/>
                <w:spacing w:val="-10"/>
              </w:rPr>
              <w:t xml:space="preserve"> have the opportunit</w:t>
            </w:r>
            <w:r w:rsidR="00D75ED4">
              <w:rPr>
                <w:rFonts w:ascii="Arial" w:hAnsi="Arial" w:cs="Arial"/>
                <w:spacing w:val="-10"/>
              </w:rPr>
              <w:t xml:space="preserve">y to work with the Thumbs Up! </w:t>
            </w:r>
            <w:proofErr w:type="spellStart"/>
            <w:r w:rsidR="00D75ED4">
              <w:rPr>
                <w:rFonts w:ascii="Arial" w:hAnsi="Arial" w:cs="Arial"/>
                <w:spacing w:val="-10"/>
              </w:rPr>
              <w:t>Programme</w:t>
            </w:r>
            <w:proofErr w:type="spellEnd"/>
            <w:r w:rsidR="00D75ED4" w:rsidRPr="00616A47">
              <w:rPr>
                <w:rFonts w:ascii="Arial" w:hAnsi="Arial" w:cs="Arial"/>
                <w:spacing w:val="-10"/>
              </w:rPr>
              <w:t xml:space="preserve"> Cognitive </w:t>
            </w:r>
            <w:proofErr w:type="spellStart"/>
            <w:r w:rsidR="00D75ED4" w:rsidRPr="00616A47">
              <w:rPr>
                <w:rFonts w:ascii="Arial" w:hAnsi="Arial" w:cs="Arial"/>
                <w:spacing w:val="-10"/>
              </w:rPr>
              <w:t>Behavioural</w:t>
            </w:r>
            <w:proofErr w:type="spellEnd"/>
            <w:r w:rsidR="00D75ED4" w:rsidRPr="00616A47">
              <w:rPr>
                <w:rFonts w:ascii="Arial" w:hAnsi="Arial" w:cs="Arial"/>
                <w:spacing w:val="-10"/>
              </w:rPr>
              <w:t xml:space="preserve"> Therap</w:t>
            </w:r>
            <w:r w:rsidR="00D75ED4">
              <w:rPr>
                <w:rFonts w:ascii="Arial" w:hAnsi="Arial" w:cs="Arial"/>
                <w:spacing w:val="-10"/>
              </w:rPr>
              <w:t xml:space="preserve">ists. They </w:t>
            </w:r>
            <w:r w:rsidR="00D75ED4" w:rsidRPr="00616A47">
              <w:rPr>
                <w:rFonts w:ascii="Arial" w:hAnsi="Arial" w:cs="Arial"/>
                <w:spacing w:val="-10"/>
              </w:rPr>
              <w:t>provide our children with life skills in deal</w:t>
            </w:r>
            <w:r w:rsidR="00D75ED4">
              <w:rPr>
                <w:rFonts w:ascii="Arial" w:hAnsi="Arial" w:cs="Arial"/>
                <w:spacing w:val="-10"/>
              </w:rPr>
              <w:t>ing with topics such as anxiety and</w:t>
            </w:r>
            <w:r w:rsidR="00D75ED4" w:rsidRPr="00616A47">
              <w:rPr>
                <w:rFonts w:ascii="Arial" w:hAnsi="Arial" w:cs="Arial"/>
                <w:spacing w:val="-10"/>
              </w:rPr>
              <w:t xml:space="preserve"> feeling overwhelmed</w:t>
            </w:r>
          </w:p>
          <w:p w:rsidR="00616A47" w:rsidRPr="00616A47" w:rsidRDefault="00616A47" w:rsidP="00616A47">
            <w:pPr>
              <w:pStyle w:val="Bullets"/>
              <w:rPr>
                <w:rFonts w:ascii="Arial" w:hAnsi="Arial" w:cs="Arial"/>
                <w:spacing w:val="-10"/>
                <w:lang w:val="en-GB"/>
              </w:rPr>
            </w:pPr>
            <w:r>
              <w:rPr>
                <w:rFonts w:ascii="Arial" w:hAnsi="Arial" w:cs="Arial"/>
                <w:spacing w:val="-10"/>
                <w:lang w:val="en-GB"/>
              </w:rPr>
              <w:t>The SENDCO and/ or Pastoral Support Teaching Assistant meet termly with our CAMHS link professional to discuss support and provision for pupils</w:t>
            </w:r>
          </w:p>
          <w:p w:rsidR="00EE5952" w:rsidRPr="00E233D2" w:rsidRDefault="00EE5952" w:rsidP="00E233D2">
            <w:pPr>
              <w:rPr>
                <w:rFonts w:ascii="Arial" w:hAnsi="Arial" w:cs="Arial"/>
                <w:sz w:val="24"/>
                <w:szCs w:val="24"/>
              </w:rPr>
            </w:pPr>
          </w:p>
        </w:tc>
      </w:tr>
      <w:tr w:rsidR="00EE5952" w:rsidRPr="00E233D2" w:rsidTr="00083A98">
        <w:tc>
          <w:tcPr>
            <w:tcW w:w="2802" w:type="dxa"/>
            <w:shd w:val="clear" w:color="auto" w:fill="C2D69B" w:themeFill="accent3" w:themeFillTint="99"/>
          </w:tcPr>
          <w:p w:rsidR="00EE5952" w:rsidRPr="00E233D2" w:rsidRDefault="00EE5952" w:rsidP="00E233D2">
            <w:pPr>
              <w:rPr>
                <w:rFonts w:ascii="Arial" w:hAnsi="Arial" w:cs="Arial"/>
                <w:sz w:val="24"/>
                <w:szCs w:val="24"/>
              </w:rPr>
            </w:pPr>
            <w:r w:rsidRPr="00E233D2">
              <w:rPr>
                <w:rFonts w:ascii="Arial" w:hAnsi="Arial" w:cs="Arial"/>
                <w:sz w:val="24"/>
                <w:szCs w:val="24"/>
              </w:rPr>
              <w:t>How are the adults in school helped to work with children with an SEND and what training do they have?</w:t>
            </w:r>
          </w:p>
        </w:tc>
        <w:tc>
          <w:tcPr>
            <w:tcW w:w="11907" w:type="dxa"/>
            <w:shd w:val="clear" w:color="auto" w:fill="auto"/>
          </w:tcPr>
          <w:p w:rsidR="00EE5952" w:rsidRPr="00E233D2" w:rsidRDefault="00EE5952" w:rsidP="00E233D2">
            <w:pPr>
              <w:rPr>
                <w:rFonts w:ascii="Arial" w:hAnsi="Arial" w:cs="Arial"/>
                <w:sz w:val="24"/>
                <w:szCs w:val="24"/>
              </w:rPr>
            </w:pPr>
            <w:r w:rsidRPr="00E233D2">
              <w:rPr>
                <w:rFonts w:ascii="Arial" w:hAnsi="Arial" w:cs="Arial"/>
                <w:sz w:val="24"/>
                <w:szCs w:val="24"/>
              </w:rPr>
              <w:t>We have a rolling annual SEN</w:t>
            </w:r>
            <w:r w:rsidR="00E233D2" w:rsidRPr="00E233D2">
              <w:rPr>
                <w:rFonts w:ascii="Arial" w:hAnsi="Arial" w:cs="Arial"/>
                <w:sz w:val="24"/>
                <w:szCs w:val="24"/>
              </w:rPr>
              <w:t>D</w:t>
            </w:r>
            <w:r w:rsidRPr="00E233D2">
              <w:rPr>
                <w:rFonts w:ascii="Arial" w:hAnsi="Arial" w:cs="Arial"/>
                <w:sz w:val="24"/>
                <w:szCs w:val="24"/>
              </w:rPr>
              <w:t xml:space="preserve"> training programme. Part of the </w:t>
            </w:r>
            <w:proofErr w:type="spellStart"/>
            <w:r w:rsidRPr="00E233D2">
              <w:rPr>
                <w:rFonts w:ascii="Arial" w:hAnsi="Arial" w:cs="Arial"/>
                <w:sz w:val="24"/>
                <w:szCs w:val="24"/>
              </w:rPr>
              <w:t>SENDco’s</w:t>
            </w:r>
            <w:proofErr w:type="spellEnd"/>
            <w:r w:rsidRPr="00E233D2">
              <w:rPr>
                <w:rFonts w:ascii="Arial" w:hAnsi="Arial" w:cs="Arial"/>
                <w:sz w:val="24"/>
                <w:szCs w:val="24"/>
              </w:rPr>
              <w:t xml:space="preserve"> role is to support class teachers in planning for children with SEND. Individual teachers and support staff often attend training courses run by outside agencies that are relevant to the needs of specific children in their class.</w:t>
            </w:r>
          </w:p>
          <w:p w:rsidR="00EE5952" w:rsidRPr="00E233D2" w:rsidRDefault="00EE5952" w:rsidP="00E233D2">
            <w:pPr>
              <w:rPr>
                <w:rFonts w:ascii="Arial" w:hAnsi="Arial" w:cs="Arial"/>
                <w:sz w:val="24"/>
                <w:szCs w:val="24"/>
              </w:rPr>
            </w:pPr>
          </w:p>
          <w:p w:rsidR="00EE5952" w:rsidRPr="00E233D2" w:rsidRDefault="00EE5952" w:rsidP="00E233D2">
            <w:pPr>
              <w:rPr>
                <w:rFonts w:ascii="Arial" w:hAnsi="Arial" w:cs="Arial"/>
                <w:sz w:val="24"/>
                <w:szCs w:val="24"/>
              </w:rPr>
            </w:pPr>
          </w:p>
        </w:tc>
      </w:tr>
    </w:tbl>
    <w:p w:rsidR="00C752D0" w:rsidRDefault="00C752D0">
      <w:pPr>
        <w:rPr>
          <w:rFonts w:ascii="Arial" w:hAnsi="Arial" w:cs="Arial"/>
          <w:b/>
          <w:sz w:val="32"/>
          <w:szCs w:val="24"/>
        </w:rPr>
      </w:pPr>
    </w:p>
    <w:p w:rsidR="00C752D0" w:rsidRDefault="00C752D0">
      <w:pPr>
        <w:rPr>
          <w:rFonts w:ascii="Arial" w:hAnsi="Arial" w:cs="Arial"/>
          <w:b/>
          <w:sz w:val="32"/>
          <w:szCs w:val="24"/>
        </w:rPr>
      </w:pPr>
      <w:r>
        <w:rPr>
          <w:rFonts w:ascii="Arial" w:hAnsi="Arial" w:cs="Arial"/>
          <w:b/>
          <w:sz w:val="32"/>
          <w:szCs w:val="24"/>
        </w:rPr>
        <w:br w:type="page"/>
      </w:r>
    </w:p>
    <w:p w:rsidR="00496B6B" w:rsidRDefault="00496B6B" w:rsidP="00C752D0">
      <w:pPr>
        <w:shd w:val="clear" w:color="auto" w:fill="B6DDE8" w:themeFill="accent5" w:themeFillTint="66"/>
        <w:rPr>
          <w:rFonts w:ascii="Arial" w:hAnsi="Arial" w:cs="Arial"/>
          <w:b/>
          <w:sz w:val="32"/>
          <w:szCs w:val="24"/>
        </w:rPr>
        <w:sectPr w:rsidR="00496B6B" w:rsidSect="00083A98">
          <w:pgSz w:w="16838" w:h="11906" w:orient="landscape"/>
          <w:pgMar w:top="851" w:right="1134" w:bottom="851" w:left="1134" w:header="0" w:footer="284" w:gutter="0"/>
          <w:pgBorders w:offsetFrom="page">
            <w:top w:val="single" w:sz="48" w:space="24" w:color="C2D69B" w:themeColor="accent3" w:themeTint="99"/>
            <w:left w:val="single" w:sz="48" w:space="24" w:color="C2D69B" w:themeColor="accent3" w:themeTint="99"/>
            <w:bottom w:val="single" w:sz="48" w:space="24" w:color="C2D69B" w:themeColor="accent3" w:themeTint="99"/>
            <w:right w:val="single" w:sz="48" w:space="24" w:color="C2D69B" w:themeColor="accent3" w:themeTint="99"/>
          </w:pgBorders>
          <w:cols w:space="708"/>
          <w:docGrid w:linePitch="360"/>
        </w:sectPr>
      </w:pPr>
    </w:p>
    <w:p w:rsidR="00443D44" w:rsidRPr="00C752D0" w:rsidRDefault="00210EDB" w:rsidP="00C752D0">
      <w:pPr>
        <w:shd w:val="clear" w:color="auto" w:fill="B6DDE8" w:themeFill="accent5" w:themeFillTint="66"/>
        <w:rPr>
          <w:rFonts w:ascii="Arial" w:hAnsi="Arial" w:cs="Arial"/>
          <w:b/>
          <w:sz w:val="32"/>
          <w:szCs w:val="24"/>
        </w:rPr>
      </w:pPr>
      <w:r w:rsidRPr="00C752D0">
        <w:rPr>
          <w:rFonts w:ascii="Arial" w:hAnsi="Arial" w:cs="Arial"/>
          <w:b/>
          <w:sz w:val="32"/>
          <w:szCs w:val="24"/>
        </w:rPr>
        <w:lastRenderedPageBreak/>
        <w:t xml:space="preserve">How can your child be supported </w:t>
      </w:r>
      <w:r w:rsidR="00792ECA" w:rsidRPr="00C752D0">
        <w:rPr>
          <w:rFonts w:ascii="Arial" w:hAnsi="Arial" w:cs="Arial"/>
          <w:b/>
          <w:sz w:val="32"/>
          <w:szCs w:val="24"/>
        </w:rPr>
        <w:t>during</w:t>
      </w:r>
      <w:r w:rsidRPr="00C752D0">
        <w:rPr>
          <w:rFonts w:ascii="Arial" w:hAnsi="Arial" w:cs="Arial"/>
          <w:b/>
          <w:sz w:val="32"/>
          <w:szCs w:val="24"/>
        </w:rPr>
        <w:t xml:space="preserve"> transition in school?</w:t>
      </w:r>
    </w:p>
    <w:tbl>
      <w:tblPr>
        <w:tblStyle w:val="TableGrid"/>
        <w:tblW w:w="0" w:type="auto"/>
        <w:tblLook w:val="04A0" w:firstRow="1" w:lastRow="0" w:firstColumn="1" w:lastColumn="0" w:noHBand="0" w:noVBand="1"/>
      </w:tblPr>
      <w:tblGrid>
        <w:gridCol w:w="2779"/>
        <w:gridCol w:w="11781"/>
      </w:tblGrid>
      <w:tr w:rsidR="00210EDB" w:rsidRPr="00E233D2" w:rsidTr="00083A98">
        <w:tc>
          <w:tcPr>
            <w:tcW w:w="2802" w:type="dxa"/>
            <w:shd w:val="clear" w:color="auto" w:fill="B6DDE8" w:themeFill="accent5" w:themeFillTint="66"/>
          </w:tcPr>
          <w:p w:rsidR="00210EDB" w:rsidRPr="00E233D2" w:rsidRDefault="00210EDB" w:rsidP="00E233D2">
            <w:pPr>
              <w:rPr>
                <w:rFonts w:ascii="Arial" w:hAnsi="Arial" w:cs="Arial"/>
                <w:sz w:val="24"/>
                <w:szCs w:val="24"/>
              </w:rPr>
            </w:pPr>
            <w:r w:rsidRPr="00E233D2">
              <w:rPr>
                <w:rFonts w:ascii="Arial" w:hAnsi="Arial" w:cs="Arial"/>
                <w:sz w:val="24"/>
                <w:szCs w:val="24"/>
              </w:rPr>
              <w:t xml:space="preserve">How will we support your child with identified special needs before starting at school? </w:t>
            </w:r>
          </w:p>
          <w:p w:rsidR="00210EDB" w:rsidRPr="00E233D2" w:rsidRDefault="00210EDB" w:rsidP="00E233D2">
            <w:pPr>
              <w:rPr>
                <w:rFonts w:ascii="Arial" w:hAnsi="Arial" w:cs="Arial"/>
                <w:sz w:val="24"/>
                <w:szCs w:val="24"/>
              </w:rPr>
            </w:pPr>
          </w:p>
        </w:tc>
        <w:tc>
          <w:tcPr>
            <w:tcW w:w="11907" w:type="dxa"/>
          </w:tcPr>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We would like you to visit our school with your child to have a look around and speak to staff.</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If other professionals are already involved, a meeting may be held to discuss your child’s needs, share strategies used and ensure provision is put in place before your child starts. If possible, we would ask for supporting documents to be sent to us from professionals/other provisions, to support the transition.</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We may visit your child if he or she is attending another provision.</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We may suggest writing a plan of action to help your child to settle more easily.</w:t>
            </w:r>
          </w:p>
          <w:p w:rsidR="00210EDB" w:rsidRPr="00E233D2" w:rsidRDefault="00210EDB" w:rsidP="00E233D2">
            <w:pPr>
              <w:pStyle w:val="ListParagraph"/>
              <w:rPr>
                <w:rFonts w:ascii="Arial" w:hAnsi="Arial" w:cs="Arial"/>
                <w:sz w:val="24"/>
                <w:szCs w:val="24"/>
              </w:rPr>
            </w:pPr>
          </w:p>
        </w:tc>
      </w:tr>
      <w:tr w:rsidR="00210EDB" w:rsidRPr="00E233D2" w:rsidTr="00083A98">
        <w:tc>
          <w:tcPr>
            <w:tcW w:w="2802" w:type="dxa"/>
            <w:shd w:val="clear" w:color="auto" w:fill="B6DDE8" w:themeFill="accent5" w:themeFillTint="66"/>
          </w:tcPr>
          <w:p w:rsidR="00210EDB" w:rsidRPr="00E233D2" w:rsidRDefault="00210EDB" w:rsidP="00E233D2">
            <w:pPr>
              <w:rPr>
                <w:rFonts w:ascii="Arial" w:hAnsi="Arial" w:cs="Arial"/>
                <w:sz w:val="24"/>
                <w:szCs w:val="24"/>
              </w:rPr>
            </w:pPr>
            <w:r w:rsidRPr="00E233D2">
              <w:rPr>
                <w:rFonts w:ascii="Arial" w:hAnsi="Arial" w:cs="Arial"/>
                <w:sz w:val="24"/>
                <w:szCs w:val="24"/>
              </w:rPr>
              <w:t>How will we support your child when they are leaving this school or moving onto another class?</w:t>
            </w:r>
          </w:p>
        </w:tc>
        <w:tc>
          <w:tcPr>
            <w:tcW w:w="11907" w:type="dxa"/>
          </w:tcPr>
          <w:p w:rsidR="00210EDB" w:rsidRPr="00E233D2" w:rsidRDefault="00210EDB" w:rsidP="00E233D2">
            <w:pPr>
              <w:rPr>
                <w:rFonts w:ascii="Arial" w:hAnsi="Arial" w:cs="Arial"/>
                <w:sz w:val="24"/>
                <w:szCs w:val="24"/>
              </w:rPr>
            </w:pPr>
            <w:r w:rsidRPr="00E233D2">
              <w:rPr>
                <w:rFonts w:ascii="Arial" w:hAnsi="Arial" w:cs="Arial"/>
                <w:sz w:val="24"/>
                <w:szCs w:val="24"/>
              </w:rPr>
              <w:t>We recognise that ‘moving on’ can be difficult for a child with SEND and take steps to ensure that any transition is as smooth as possible</w:t>
            </w:r>
            <w:r w:rsidR="00D75ED4">
              <w:rPr>
                <w:rFonts w:ascii="Arial" w:hAnsi="Arial" w:cs="Arial"/>
                <w:sz w:val="24"/>
                <w:szCs w:val="24"/>
              </w:rPr>
              <w:t xml:space="preserve"> through an enhanced transition</w:t>
            </w:r>
            <w:r w:rsidRPr="00E233D2">
              <w:rPr>
                <w:rFonts w:ascii="Arial" w:hAnsi="Arial" w:cs="Arial"/>
                <w:sz w:val="24"/>
                <w:szCs w:val="24"/>
              </w:rPr>
              <w:t>. If your child is moving to another school:</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 xml:space="preserve">We can contact the new school’s </w:t>
            </w:r>
            <w:proofErr w:type="spellStart"/>
            <w:r w:rsidRPr="00E233D2">
              <w:rPr>
                <w:rFonts w:ascii="Arial" w:hAnsi="Arial" w:cs="Arial"/>
                <w:sz w:val="24"/>
                <w:szCs w:val="24"/>
              </w:rPr>
              <w:t>SENDco</w:t>
            </w:r>
            <w:proofErr w:type="spellEnd"/>
            <w:r w:rsidRPr="00E233D2">
              <w:rPr>
                <w:rFonts w:ascii="Arial" w:hAnsi="Arial" w:cs="Arial"/>
                <w:sz w:val="24"/>
                <w:szCs w:val="24"/>
              </w:rPr>
              <w:t xml:space="preserve"> to pass on any special arrangements or support that need to be made for your child.</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We will make sure that all records about your child are passed on as soon as possible.</w:t>
            </w:r>
          </w:p>
          <w:p w:rsidR="00210EDB"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We arrange a meeting with the SEND from the new school to discuss and pass on relevant information and documentation.</w:t>
            </w:r>
          </w:p>
          <w:p w:rsidR="00EE7392" w:rsidRPr="00E233D2" w:rsidRDefault="00EE7392" w:rsidP="00EE7392">
            <w:pPr>
              <w:pStyle w:val="ListParagraph"/>
              <w:rPr>
                <w:rFonts w:ascii="Arial" w:hAnsi="Arial" w:cs="Arial"/>
                <w:sz w:val="24"/>
                <w:szCs w:val="24"/>
              </w:rPr>
            </w:pPr>
          </w:p>
          <w:p w:rsidR="00210EDB" w:rsidRPr="00E233D2" w:rsidRDefault="00210EDB" w:rsidP="00E233D2">
            <w:pPr>
              <w:rPr>
                <w:rFonts w:ascii="Arial" w:hAnsi="Arial" w:cs="Arial"/>
                <w:sz w:val="24"/>
                <w:szCs w:val="24"/>
              </w:rPr>
            </w:pPr>
            <w:r w:rsidRPr="00E233D2">
              <w:rPr>
                <w:rFonts w:ascii="Arial" w:hAnsi="Arial" w:cs="Arial"/>
                <w:sz w:val="24"/>
                <w:szCs w:val="24"/>
              </w:rPr>
              <w:t>When moving classes in school:</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Information and relevant documents will be passed onto the new class teacher and a ‘handover’ meeting with the previous and new teacher will take place.</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If your child would be helped by a book, or other resource to support them understand moving on, then it may be made for them.</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There will be an opportunity for children to meet their new teacher and other adults who will be working with them and to see their new classroom.</w:t>
            </w:r>
            <w:r w:rsidR="00D75ED4">
              <w:rPr>
                <w:rFonts w:ascii="Arial" w:hAnsi="Arial" w:cs="Arial"/>
                <w:sz w:val="24"/>
                <w:szCs w:val="24"/>
              </w:rPr>
              <w:t xml:space="preserve"> </w:t>
            </w:r>
          </w:p>
          <w:p w:rsidR="00210EDB" w:rsidRPr="00E233D2" w:rsidRDefault="00210EDB" w:rsidP="00E233D2">
            <w:pPr>
              <w:pStyle w:val="ListParagraph"/>
              <w:rPr>
                <w:rFonts w:ascii="Arial" w:hAnsi="Arial" w:cs="Arial"/>
                <w:sz w:val="24"/>
                <w:szCs w:val="24"/>
              </w:rPr>
            </w:pPr>
          </w:p>
          <w:p w:rsidR="00210EDB" w:rsidRPr="00E233D2" w:rsidRDefault="00210EDB" w:rsidP="00E233D2">
            <w:pPr>
              <w:rPr>
                <w:rFonts w:ascii="Arial" w:hAnsi="Arial" w:cs="Arial"/>
                <w:sz w:val="24"/>
                <w:szCs w:val="24"/>
              </w:rPr>
            </w:pPr>
            <w:r w:rsidRPr="00E233D2">
              <w:rPr>
                <w:rFonts w:ascii="Arial" w:hAnsi="Arial" w:cs="Arial"/>
                <w:sz w:val="24"/>
                <w:szCs w:val="24"/>
              </w:rPr>
              <w:t>In Year 5 (in the Summer term):</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Children with Statements or EHC Plans will have a ‘transition review’ of their progress and needs which will be an opportunity to discuss appropriate high school options.</w:t>
            </w:r>
          </w:p>
          <w:p w:rsidR="00210EDB" w:rsidRPr="00E233D2" w:rsidRDefault="00210EDB" w:rsidP="00E233D2">
            <w:pPr>
              <w:pStyle w:val="ListParagraph"/>
              <w:rPr>
                <w:rFonts w:ascii="Arial" w:hAnsi="Arial" w:cs="Arial"/>
                <w:sz w:val="24"/>
                <w:szCs w:val="24"/>
              </w:rPr>
            </w:pPr>
          </w:p>
          <w:p w:rsidR="00210EDB" w:rsidRPr="00E233D2" w:rsidRDefault="00210EDB" w:rsidP="00E233D2">
            <w:pPr>
              <w:rPr>
                <w:rFonts w:ascii="Arial" w:hAnsi="Arial" w:cs="Arial"/>
                <w:sz w:val="24"/>
                <w:szCs w:val="24"/>
              </w:rPr>
            </w:pPr>
            <w:r w:rsidRPr="00E233D2">
              <w:rPr>
                <w:rFonts w:ascii="Arial" w:hAnsi="Arial" w:cs="Arial"/>
                <w:sz w:val="24"/>
                <w:szCs w:val="24"/>
              </w:rPr>
              <w:t>In Year 6:</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 xml:space="preserve">The </w:t>
            </w:r>
            <w:proofErr w:type="spellStart"/>
            <w:r w:rsidRPr="00E233D2">
              <w:rPr>
                <w:rFonts w:ascii="Arial" w:hAnsi="Arial" w:cs="Arial"/>
                <w:sz w:val="24"/>
                <w:szCs w:val="24"/>
              </w:rPr>
              <w:t>SENDco</w:t>
            </w:r>
            <w:proofErr w:type="spellEnd"/>
            <w:r w:rsidRPr="00E233D2">
              <w:rPr>
                <w:rFonts w:ascii="Arial" w:hAnsi="Arial" w:cs="Arial"/>
                <w:sz w:val="24"/>
                <w:szCs w:val="24"/>
              </w:rPr>
              <w:t xml:space="preserve"> from the high school attends the </w:t>
            </w:r>
            <w:r w:rsidR="00D75ED4">
              <w:rPr>
                <w:rFonts w:ascii="Arial" w:hAnsi="Arial" w:cs="Arial"/>
                <w:sz w:val="24"/>
                <w:szCs w:val="24"/>
              </w:rPr>
              <w:t>EHCP/ PFA</w:t>
            </w:r>
            <w:r w:rsidRPr="00E233D2">
              <w:rPr>
                <w:rFonts w:ascii="Arial" w:hAnsi="Arial" w:cs="Arial"/>
                <w:sz w:val="24"/>
                <w:szCs w:val="24"/>
              </w:rPr>
              <w:t xml:space="preserve"> review meetings.</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We arrange extra transition visits for your child to become familiar with their new surroundings.</w:t>
            </w:r>
          </w:p>
          <w:p w:rsidR="00210EDB"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 xml:space="preserve">In some </w:t>
            </w:r>
            <w:proofErr w:type="gramStart"/>
            <w:r w:rsidRPr="00E233D2">
              <w:rPr>
                <w:rFonts w:ascii="Arial" w:hAnsi="Arial" w:cs="Arial"/>
                <w:sz w:val="24"/>
                <w:szCs w:val="24"/>
              </w:rPr>
              <w:t>cases</w:t>
            </w:r>
            <w:proofErr w:type="gramEnd"/>
            <w:r w:rsidRPr="00E233D2">
              <w:rPr>
                <w:rFonts w:ascii="Arial" w:hAnsi="Arial" w:cs="Arial"/>
                <w:sz w:val="24"/>
                <w:szCs w:val="24"/>
              </w:rPr>
              <w:t xml:space="preserve"> staff from the new school will visit your child in this school.</w:t>
            </w:r>
          </w:p>
          <w:p w:rsidR="00D75ED4" w:rsidRDefault="00DB3DA0" w:rsidP="00E233D2">
            <w:pPr>
              <w:pStyle w:val="ListParagraph"/>
              <w:numPr>
                <w:ilvl w:val="0"/>
                <w:numId w:val="3"/>
              </w:numPr>
              <w:rPr>
                <w:rFonts w:ascii="Arial" w:hAnsi="Arial" w:cs="Arial"/>
                <w:sz w:val="24"/>
                <w:szCs w:val="24"/>
              </w:rPr>
            </w:pPr>
            <w:r>
              <w:rPr>
                <w:rFonts w:ascii="Arial" w:hAnsi="Arial" w:cs="Arial"/>
                <w:sz w:val="24"/>
                <w:szCs w:val="24"/>
              </w:rPr>
              <w:t>We use a range of resources in school to prepare children before moving to secondary school</w:t>
            </w:r>
          </w:p>
          <w:p w:rsidR="00EE7392" w:rsidRPr="00E233D2" w:rsidRDefault="00EE7392" w:rsidP="00EE7392">
            <w:pPr>
              <w:pStyle w:val="ListParagraph"/>
              <w:rPr>
                <w:rFonts w:ascii="Arial" w:hAnsi="Arial" w:cs="Arial"/>
                <w:sz w:val="24"/>
                <w:szCs w:val="24"/>
              </w:rPr>
            </w:pPr>
          </w:p>
        </w:tc>
      </w:tr>
      <w:tr w:rsidR="00DB3DA0" w:rsidRPr="00E233D2" w:rsidTr="00083A98">
        <w:tc>
          <w:tcPr>
            <w:tcW w:w="2802" w:type="dxa"/>
            <w:shd w:val="clear" w:color="auto" w:fill="B6DDE8" w:themeFill="accent5" w:themeFillTint="66"/>
          </w:tcPr>
          <w:p w:rsidR="00DB3DA0" w:rsidRPr="00E233D2" w:rsidRDefault="00DB3DA0" w:rsidP="00E233D2">
            <w:pPr>
              <w:rPr>
                <w:rFonts w:ascii="Arial" w:hAnsi="Arial" w:cs="Arial"/>
                <w:sz w:val="24"/>
                <w:szCs w:val="24"/>
              </w:rPr>
            </w:pPr>
          </w:p>
        </w:tc>
        <w:tc>
          <w:tcPr>
            <w:tcW w:w="11907" w:type="dxa"/>
          </w:tcPr>
          <w:p w:rsidR="00DB3DA0" w:rsidRPr="00E233D2" w:rsidRDefault="00DB3DA0" w:rsidP="00E233D2">
            <w:pPr>
              <w:rPr>
                <w:rFonts w:ascii="Arial" w:hAnsi="Arial" w:cs="Arial"/>
                <w:sz w:val="24"/>
                <w:szCs w:val="24"/>
              </w:rPr>
            </w:pPr>
          </w:p>
        </w:tc>
      </w:tr>
    </w:tbl>
    <w:p w:rsidR="00EE7392" w:rsidRDefault="00EE7392">
      <w:r>
        <w:br w:type="page"/>
      </w:r>
    </w:p>
    <w:tbl>
      <w:tblPr>
        <w:tblStyle w:val="TableGrid"/>
        <w:tblW w:w="0" w:type="auto"/>
        <w:tblLook w:val="04A0" w:firstRow="1" w:lastRow="0" w:firstColumn="1" w:lastColumn="0" w:noHBand="0" w:noVBand="1"/>
      </w:tblPr>
      <w:tblGrid>
        <w:gridCol w:w="2777"/>
        <w:gridCol w:w="11783"/>
      </w:tblGrid>
      <w:tr w:rsidR="00210EDB" w:rsidRPr="00E233D2" w:rsidTr="00083A98">
        <w:tc>
          <w:tcPr>
            <w:tcW w:w="2802" w:type="dxa"/>
            <w:shd w:val="clear" w:color="auto" w:fill="B6DDE8" w:themeFill="accent5" w:themeFillTint="66"/>
          </w:tcPr>
          <w:p w:rsidR="00210EDB" w:rsidRPr="00E233D2" w:rsidRDefault="00210EDB" w:rsidP="00E233D2">
            <w:pPr>
              <w:rPr>
                <w:rFonts w:ascii="Arial" w:hAnsi="Arial" w:cs="Arial"/>
                <w:sz w:val="24"/>
                <w:szCs w:val="24"/>
              </w:rPr>
            </w:pPr>
            <w:r w:rsidRPr="00E233D2">
              <w:rPr>
                <w:rFonts w:ascii="Arial" w:hAnsi="Arial" w:cs="Arial"/>
                <w:sz w:val="24"/>
                <w:szCs w:val="24"/>
              </w:rPr>
              <w:lastRenderedPageBreak/>
              <w:t>How will we support your child when they join our school part-way through the year?</w:t>
            </w:r>
          </w:p>
        </w:tc>
        <w:tc>
          <w:tcPr>
            <w:tcW w:w="11907" w:type="dxa"/>
          </w:tcPr>
          <w:p w:rsidR="00210EDB" w:rsidRPr="00E233D2" w:rsidRDefault="00210EDB" w:rsidP="00E233D2">
            <w:pPr>
              <w:rPr>
                <w:rFonts w:ascii="Arial" w:hAnsi="Arial" w:cs="Arial"/>
                <w:sz w:val="24"/>
                <w:szCs w:val="24"/>
              </w:rPr>
            </w:pPr>
            <w:r w:rsidRPr="00E233D2">
              <w:rPr>
                <w:rFonts w:ascii="Arial" w:hAnsi="Arial" w:cs="Arial"/>
                <w:sz w:val="24"/>
                <w:szCs w:val="24"/>
              </w:rPr>
              <w:t>If your child is planning on moving to our school:</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We invite you to visit the school with your child to have a look around and speak to staff.</w:t>
            </w:r>
          </w:p>
          <w:p w:rsidR="00210EDB" w:rsidRPr="00E233D2" w:rsidRDefault="00210EDB" w:rsidP="00E233D2">
            <w:pPr>
              <w:pStyle w:val="ListParagraph"/>
              <w:numPr>
                <w:ilvl w:val="0"/>
                <w:numId w:val="3"/>
              </w:numPr>
              <w:rPr>
                <w:rFonts w:ascii="Arial" w:hAnsi="Arial" w:cs="Arial"/>
                <w:sz w:val="24"/>
                <w:szCs w:val="24"/>
              </w:rPr>
            </w:pPr>
            <w:r w:rsidRPr="00E233D2">
              <w:rPr>
                <w:rFonts w:ascii="Arial" w:hAnsi="Arial" w:cs="Arial"/>
                <w:sz w:val="24"/>
                <w:szCs w:val="24"/>
              </w:rPr>
              <w:t>If other professionals are involved with the child, a meeting of all the professionals may be held to discuss your child’s needs, share strategies used and ensure provision is put in place before your child starts:</w:t>
            </w:r>
          </w:p>
          <w:p w:rsidR="00210EDB" w:rsidRPr="00E233D2" w:rsidRDefault="00210EDB" w:rsidP="00E233D2">
            <w:pPr>
              <w:pStyle w:val="ListParagraph"/>
              <w:numPr>
                <w:ilvl w:val="0"/>
                <w:numId w:val="7"/>
              </w:numPr>
              <w:rPr>
                <w:rFonts w:ascii="Arial" w:hAnsi="Arial" w:cs="Arial"/>
                <w:sz w:val="24"/>
                <w:szCs w:val="24"/>
              </w:rPr>
            </w:pPr>
            <w:r w:rsidRPr="00E233D2">
              <w:rPr>
                <w:rFonts w:ascii="Arial" w:hAnsi="Arial" w:cs="Arial"/>
                <w:sz w:val="24"/>
                <w:szCs w:val="24"/>
              </w:rPr>
              <w:t>We may put ‘settling in’ strategies in place.</w:t>
            </w:r>
          </w:p>
          <w:p w:rsidR="00210EDB" w:rsidRPr="00E233D2" w:rsidRDefault="00210EDB" w:rsidP="00E233D2">
            <w:pPr>
              <w:pStyle w:val="ListParagraph"/>
              <w:numPr>
                <w:ilvl w:val="0"/>
                <w:numId w:val="7"/>
              </w:numPr>
              <w:rPr>
                <w:rFonts w:ascii="Arial" w:hAnsi="Arial" w:cs="Arial"/>
                <w:sz w:val="24"/>
                <w:szCs w:val="24"/>
              </w:rPr>
            </w:pPr>
            <w:r w:rsidRPr="00E233D2">
              <w:rPr>
                <w:rFonts w:ascii="Arial" w:hAnsi="Arial" w:cs="Arial"/>
                <w:sz w:val="24"/>
                <w:szCs w:val="24"/>
              </w:rPr>
              <w:t>If your child has moved to our school without a transition:</w:t>
            </w:r>
          </w:p>
          <w:p w:rsidR="00210EDB" w:rsidRDefault="00210EDB" w:rsidP="00E233D2">
            <w:pPr>
              <w:pStyle w:val="ListParagraph"/>
              <w:ind w:left="1080"/>
              <w:rPr>
                <w:rFonts w:ascii="Arial" w:hAnsi="Arial" w:cs="Arial"/>
                <w:sz w:val="24"/>
                <w:szCs w:val="24"/>
              </w:rPr>
            </w:pPr>
            <w:r w:rsidRPr="00E233D2">
              <w:rPr>
                <w:rFonts w:ascii="Arial" w:hAnsi="Arial" w:cs="Arial"/>
                <w:sz w:val="24"/>
                <w:szCs w:val="24"/>
              </w:rPr>
              <w:t>We will contact the previous school to arrange for transfer of information as</w:t>
            </w:r>
            <w:r w:rsidR="00D75ED4">
              <w:rPr>
                <w:rFonts w:ascii="Arial" w:hAnsi="Arial" w:cs="Arial"/>
                <w:sz w:val="24"/>
                <w:szCs w:val="24"/>
              </w:rPr>
              <w:t xml:space="preserve"> soon as is possible. Your </w:t>
            </w:r>
            <w:r w:rsidRPr="00E233D2">
              <w:rPr>
                <w:rFonts w:ascii="Arial" w:hAnsi="Arial" w:cs="Arial"/>
                <w:sz w:val="24"/>
                <w:szCs w:val="24"/>
              </w:rPr>
              <w:t>child will be monitored and any necessary additional support will be discussed with the class teacher and other relevant professionals.</w:t>
            </w:r>
          </w:p>
          <w:p w:rsidR="00DB3DA0" w:rsidRDefault="00DB3DA0" w:rsidP="00DB3DA0">
            <w:pPr>
              <w:pStyle w:val="ListParagraph"/>
              <w:numPr>
                <w:ilvl w:val="0"/>
                <w:numId w:val="13"/>
              </w:numPr>
              <w:rPr>
                <w:rFonts w:ascii="Arial" w:hAnsi="Arial" w:cs="Arial"/>
                <w:sz w:val="24"/>
                <w:szCs w:val="24"/>
              </w:rPr>
            </w:pPr>
            <w:r>
              <w:rPr>
                <w:rFonts w:ascii="Arial" w:hAnsi="Arial" w:cs="Arial"/>
                <w:sz w:val="24"/>
                <w:szCs w:val="24"/>
              </w:rPr>
              <w:t xml:space="preserve">Our Pastoral Teaching assistant will </w:t>
            </w:r>
            <w:r w:rsidR="00352B47">
              <w:rPr>
                <w:rFonts w:ascii="Arial" w:hAnsi="Arial" w:cs="Arial"/>
                <w:sz w:val="24"/>
                <w:szCs w:val="24"/>
              </w:rPr>
              <w:t xml:space="preserve">work with the child and </w:t>
            </w:r>
            <w:r>
              <w:rPr>
                <w:rFonts w:ascii="Arial" w:hAnsi="Arial" w:cs="Arial"/>
                <w:sz w:val="24"/>
                <w:szCs w:val="24"/>
              </w:rPr>
              <w:t>contact the fami</w:t>
            </w:r>
            <w:r w:rsidR="00352B47">
              <w:rPr>
                <w:rFonts w:ascii="Arial" w:hAnsi="Arial" w:cs="Arial"/>
                <w:sz w:val="24"/>
                <w:szCs w:val="24"/>
              </w:rPr>
              <w:t>ly to ensure that they are settled</w:t>
            </w:r>
          </w:p>
          <w:p w:rsidR="00FE483C" w:rsidRPr="00E233D2" w:rsidRDefault="00FE483C" w:rsidP="00E233D2">
            <w:pPr>
              <w:pStyle w:val="ListParagraph"/>
              <w:ind w:left="1080"/>
              <w:rPr>
                <w:rFonts w:ascii="Arial" w:hAnsi="Arial" w:cs="Arial"/>
                <w:sz w:val="24"/>
                <w:szCs w:val="24"/>
              </w:rPr>
            </w:pPr>
          </w:p>
        </w:tc>
      </w:tr>
    </w:tbl>
    <w:p w:rsidR="00545390" w:rsidRPr="00E233D2" w:rsidRDefault="00545390" w:rsidP="00E233D2">
      <w:pPr>
        <w:rPr>
          <w:rFonts w:ascii="Arial" w:hAnsi="Arial" w:cs="Arial"/>
          <w:sz w:val="24"/>
          <w:szCs w:val="24"/>
        </w:rPr>
      </w:pPr>
    </w:p>
    <w:p w:rsidR="00286D75" w:rsidRPr="00E233D2" w:rsidRDefault="00286D75" w:rsidP="00E233D2">
      <w:pPr>
        <w:rPr>
          <w:rFonts w:ascii="Arial" w:hAnsi="Arial" w:cs="Arial"/>
          <w:b/>
          <w:sz w:val="24"/>
          <w:szCs w:val="24"/>
        </w:rPr>
      </w:pPr>
    </w:p>
    <w:p w:rsidR="00286D75" w:rsidRPr="00E233D2" w:rsidRDefault="00286D75" w:rsidP="00E233D2">
      <w:pPr>
        <w:rPr>
          <w:rFonts w:ascii="Arial" w:hAnsi="Arial" w:cs="Arial"/>
          <w:b/>
          <w:sz w:val="24"/>
          <w:szCs w:val="24"/>
        </w:rPr>
      </w:pPr>
    </w:p>
    <w:p w:rsidR="00210EDB" w:rsidRPr="00E233D2" w:rsidRDefault="00210EDB" w:rsidP="00E233D2">
      <w:pPr>
        <w:rPr>
          <w:rFonts w:ascii="Arial" w:hAnsi="Arial" w:cs="Arial"/>
          <w:b/>
          <w:sz w:val="24"/>
          <w:szCs w:val="24"/>
        </w:rPr>
      </w:pPr>
      <w:r w:rsidRPr="00E233D2">
        <w:rPr>
          <w:rFonts w:ascii="Arial" w:hAnsi="Arial" w:cs="Arial"/>
          <w:b/>
          <w:sz w:val="24"/>
          <w:szCs w:val="24"/>
        </w:rPr>
        <w:br w:type="page"/>
      </w:r>
    </w:p>
    <w:p w:rsidR="00496B6B" w:rsidRDefault="00496B6B" w:rsidP="00C752D0">
      <w:pPr>
        <w:shd w:val="clear" w:color="auto" w:fill="CCC0D9" w:themeFill="accent4" w:themeFillTint="66"/>
        <w:rPr>
          <w:rFonts w:ascii="Arial" w:hAnsi="Arial" w:cs="Arial"/>
          <w:b/>
          <w:sz w:val="32"/>
          <w:szCs w:val="24"/>
        </w:rPr>
        <w:sectPr w:rsidR="00496B6B" w:rsidSect="00083A98">
          <w:pgSz w:w="16838" w:h="11906" w:orient="landscape"/>
          <w:pgMar w:top="851" w:right="1134" w:bottom="851" w:left="1134" w:header="0" w:footer="284" w:gutter="0"/>
          <w:pgBorders w:offsetFrom="page">
            <w:top w:val="single" w:sz="48" w:space="24" w:color="B6DDE8" w:themeColor="accent5" w:themeTint="66"/>
            <w:left w:val="single" w:sz="48" w:space="24" w:color="B6DDE8" w:themeColor="accent5" w:themeTint="66"/>
            <w:bottom w:val="single" w:sz="48" w:space="24" w:color="B6DDE8" w:themeColor="accent5" w:themeTint="66"/>
            <w:right w:val="single" w:sz="48" w:space="24" w:color="B6DDE8" w:themeColor="accent5" w:themeTint="66"/>
          </w:pgBorders>
          <w:cols w:space="708"/>
          <w:docGrid w:linePitch="360"/>
        </w:sectPr>
      </w:pPr>
    </w:p>
    <w:p w:rsidR="00950471" w:rsidRPr="00C752D0" w:rsidRDefault="00E233D2" w:rsidP="00C752D0">
      <w:pPr>
        <w:shd w:val="clear" w:color="auto" w:fill="CCC0D9" w:themeFill="accent4" w:themeFillTint="66"/>
        <w:rPr>
          <w:rFonts w:ascii="Arial" w:hAnsi="Arial" w:cs="Arial"/>
          <w:b/>
          <w:sz w:val="32"/>
          <w:szCs w:val="24"/>
        </w:rPr>
      </w:pPr>
      <w:r w:rsidRPr="00C752D0">
        <w:rPr>
          <w:rFonts w:ascii="Arial" w:hAnsi="Arial" w:cs="Arial"/>
          <w:b/>
          <w:sz w:val="32"/>
          <w:szCs w:val="24"/>
        </w:rPr>
        <w:lastRenderedPageBreak/>
        <w:t>How can you be supported as a parent of a child with additional needs?</w:t>
      </w:r>
    </w:p>
    <w:tbl>
      <w:tblPr>
        <w:tblStyle w:val="TableGrid"/>
        <w:tblW w:w="0" w:type="auto"/>
        <w:tblLook w:val="04A0" w:firstRow="1" w:lastRow="0" w:firstColumn="1" w:lastColumn="0" w:noHBand="0" w:noVBand="1"/>
      </w:tblPr>
      <w:tblGrid>
        <w:gridCol w:w="2802"/>
        <w:gridCol w:w="11372"/>
      </w:tblGrid>
      <w:tr w:rsidR="00AF49FC" w:rsidRPr="00E233D2" w:rsidTr="00083A98">
        <w:tc>
          <w:tcPr>
            <w:tcW w:w="2802" w:type="dxa"/>
            <w:shd w:val="clear" w:color="auto" w:fill="CCC0D9" w:themeFill="accent4" w:themeFillTint="66"/>
          </w:tcPr>
          <w:p w:rsidR="00AF49FC" w:rsidRPr="00FE483C" w:rsidRDefault="00AF49FC" w:rsidP="00E233D2">
            <w:pPr>
              <w:rPr>
                <w:rFonts w:ascii="Arial" w:hAnsi="Arial" w:cs="Arial"/>
                <w:sz w:val="24"/>
                <w:szCs w:val="24"/>
              </w:rPr>
            </w:pPr>
            <w:r w:rsidRPr="00FE483C">
              <w:rPr>
                <w:rFonts w:ascii="Arial" w:hAnsi="Arial" w:cs="Arial"/>
                <w:sz w:val="24"/>
                <w:szCs w:val="24"/>
              </w:rPr>
              <w:t>Parental/Carer and Pupil voice</w:t>
            </w:r>
          </w:p>
        </w:tc>
        <w:tc>
          <w:tcPr>
            <w:tcW w:w="11372" w:type="dxa"/>
            <w:shd w:val="clear" w:color="auto" w:fill="auto"/>
          </w:tcPr>
          <w:p w:rsidR="00AF49FC" w:rsidRPr="00FE483C" w:rsidRDefault="006E1EAB" w:rsidP="00E233D2">
            <w:pPr>
              <w:rPr>
                <w:rFonts w:ascii="Arial" w:hAnsi="Arial" w:cs="Arial"/>
                <w:sz w:val="24"/>
                <w:szCs w:val="24"/>
              </w:rPr>
            </w:pPr>
            <w:r w:rsidRPr="00FE483C">
              <w:rPr>
                <w:rFonts w:ascii="Arial" w:hAnsi="Arial" w:cs="Arial"/>
                <w:sz w:val="24"/>
                <w:szCs w:val="24"/>
              </w:rPr>
              <w:t xml:space="preserve">Arrangements for consulting with parents and pupils will </w:t>
            </w:r>
            <w:r w:rsidR="00FE483C" w:rsidRPr="00FE483C">
              <w:rPr>
                <w:rFonts w:ascii="Arial" w:hAnsi="Arial" w:cs="Arial"/>
                <w:sz w:val="24"/>
                <w:szCs w:val="24"/>
              </w:rPr>
              <w:t>be made throughout all SEND processes</w:t>
            </w:r>
            <w:r w:rsidRPr="00FE483C">
              <w:rPr>
                <w:rFonts w:ascii="Arial" w:hAnsi="Arial" w:cs="Arial"/>
                <w:sz w:val="24"/>
                <w:szCs w:val="24"/>
              </w:rPr>
              <w:t>. This is to ensure that th</w:t>
            </w:r>
            <w:r w:rsidR="00FE483C" w:rsidRPr="00FE483C">
              <w:rPr>
                <w:rFonts w:ascii="Arial" w:hAnsi="Arial" w:cs="Arial"/>
                <w:sz w:val="24"/>
                <w:szCs w:val="24"/>
              </w:rPr>
              <w:t>ere is a child-centred approach and a clear set of targets agreed that best match the child’s needs.</w:t>
            </w:r>
          </w:p>
          <w:p w:rsidR="00EE7392" w:rsidRPr="00FE483C" w:rsidRDefault="00EE7392" w:rsidP="00E233D2">
            <w:pPr>
              <w:rPr>
                <w:rFonts w:ascii="Arial" w:hAnsi="Arial" w:cs="Arial"/>
                <w:sz w:val="24"/>
                <w:szCs w:val="24"/>
              </w:rPr>
            </w:pPr>
          </w:p>
        </w:tc>
      </w:tr>
      <w:tr w:rsidR="00203A11" w:rsidRPr="00E233D2" w:rsidTr="00083A98">
        <w:tc>
          <w:tcPr>
            <w:tcW w:w="2802" w:type="dxa"/>
            <w:shd w:val="clear" w:color="auto" w:fill="CCC0D9" w:themeFill="accent4" w:themeFillTint="66"/>
          </w:tcPr>
          <w:p w:rsidR="00203A11" w:rsidRPr="00E233D2" w:rsidRDefault="00203A11" w:rsidP="00E233D2">
            <w:pPr>
              <w:rPr>
                <w:rFonts w:ascii="Arial" w:hAnsi="Arial" w:cs="Arial"/>
                <w:sz w:val="24"/>
                <w:szCs w:val="24"/>
              </w:rPr>
            </w:pPr>
            <w:r w:rsidRPr="00E233D2">
              <w:rPr>
                <w:rFonts w:ascii="Arial" w:hAnsi="Arial" w:cs="Arial"/>
                <w:sz w:val="24"/>
                <w:szCs w:val="24"/>
              </w:rPr>
              <w:t xml:space="preserve">What support do we have for you as a parent of a child with </w:t>
            </w:r>
            <w:r w:rsidR="00286D75" w:rsidRPr="00E233D2">
              <w:rPr>
                <w:rFonts w:ascii="Arial" w:hAnsi="Arial" w:cs="Arial"/>
                <w:sz w:val="24"/>
                <w:szCs w:val="24"/>
              </w:rPr>
              <w:t>SEND</w:t>
            </w:r>
            <w:r w:rsidRPr="00E233D2">
              <w:rPr>
                <w:rFonts w:ascii="Arial" w:hAnsi="Arial" w:cs="Arial"/>
                <w:sz w:val="24"/>
                <w:szCs w:val="24"/>
              </w:rPr>
              <w:t>?</w:t>
            </w:r>
          </w:p>
        </w:tc>
        <w:tc>
          <w:tcPr>
            <w:tcW w:w="11372" w:type="dxa"/>
            <w:shd w:val="clear" w:color="auto" w:fill="auto"/>
          </w:tcPr>
          <w:p w:rsidR="00203A11" w:rsidRPr="00E233D2" w:rsidRDefault="003673C3" w:rsidP="00E233D2">
            <w:pPr>
              <w:rPr>
                <w:rFonts w:ascii="Arial" w:hAnsi="Arial" w:cs="Arial"/>
                <w:sz w:val="24"/>
                <w:szCs w:val="24"/>
              </w:rPr>
            </w:pPr>
            <w:r w:rsidRPr="00E233D2">
              <w:rPr>
                <w:rFonts w:ascii="Arial" w:hAnsi="Arial" w:cs="Arial"/>
                <w:sz w:val="24"/>
                <w:szCs w:val="24"/>
              </w:rPr>
              <w:t>We would like you to talk to your child’s class teacher regularly so we know what they are doing at home and we can tell you about what we are doing in school.</w:t>
            </w:r>
          </w:p>
          <w:p w:rsidR="003673C3" w:rsidRPr="00E233D2" w:rsidRDefault="003673C3" w:rsidP="00E233D2">
            <w:pPr>
              <w:rPr>
                <w:rFonts w:ascii="Arial" w:hAnsi="Arial" w:cs="Arial"/>
                <w:sz w:val="24"/>
                <w:szCs w:val="24"/>
              </w:rPr>
            </w:pPr>
            <w:r w:rsidRPr="00E233D2">
              <w:rPr>
                <w:rFonts w:ascii="Arial" w:hAnsi="Arial" w:cs="Arial"/>
                <w:sz w:val="24"/>
                <w:szCs w:val="24"/>
              </w:rPr>
              <w:t>In addition:</w:t>
            </w:r>
          </w:p>
          <w:p w:rsidR="003673C3" w:rsidRPr="00FE483C" w:rsidRDefault="003673C3" w:rsidP="00E233D2">
            <w:pPr>
              <w:pStyle w:val="ListParagraph"/>
              <w:numPr>
                <w:ilvl w:val="0"/>
                <w:numId w:val="3"/>
              </w:numPr>
              <w:rPr>
                <w:rFonts w:ascii="Arial" w:hAnsi="Arial" w:cs="Arial"/>
                <w:sz w:val="24"/>
                <w:szCs w:val="24"/>
              </w:rPr>
            </w:pPr>
            <w:r w:rsidRPr="00FE483C">
              <w:rPr>
                <w:rFonts w:ascii="Arial" w:hAnsi="Arial" w:cs="Arial"/>
                <w:sz w:val="24"/>
                <w:szCs w:val="24"/>
              </w:rPr>
              <w:t xml:space="preserve">The </w:t>
            </w:r>
            <w:proofErr w:type="spellStart"/>
            <w:r w:rsidR="00286D75" w:rsidRPr="00FE483C">
              <w:rPr>
                <w:rFonts w:ascii="Arial" w:hAnsi="Arial" w:cs="Arial"/>
                <w:sz w:val="24"/>
                <w:szCs w:val="24"/>
              </w:rPr>
              <w:t>SENDco</w:t>
            </w:r>
            <w:proofErr w:type="spellEnd"/>
            <w:r w:rsidRPr="00FE483C">
              <w:rPr>
                <w:rFonts w:ascii="Arial" w:hAnsi="Arial" w:cs="Arial"/>
                <w:sz w:val="24"/>
                <w:szCs w:val="24"/>
              </w:rPr>
              <w:t xml:space="preserve"> is available to meet with you to discuss your child’s progress or any concerns you may have.</w:t>
            </w:r>
          </w:p>
          <w:p w:rsidR="003673C3" w:rsidRPr="00FE483C" w:rsidRDefault="003673C3" w:rsidP="00E233D2">
            <w:pPr>
              <w:pStyle w:val="ListParagraph"/>
              <w:numPr>
                <w:ilvl w:val="0"/>
                <w:numId w:val="3"/>
              </w:numPr>
              <w:rPr>
                <w:rFonts w:ascii="Arial" w:hAnsi="Arial" w:cs="Arial"/>
                <w:sz w:val="24"/>
                <w:szCs w:val="24"/>
              </w:rPr>
            </w:pPr>
            <w:r w:rsidRPr="00FE483C">
              <w:rPr>
                <w:rFonts w:ascii="Arial" w:hAnsi="Arial" w:cs="Arial"/>
                <w:sz w:val="24"/>
                <w:szCs w:val="24"/>
              </w:rPr>
              <w:t xml:space="preserve">All information from outside professional agencies may be discussed with you with the person involved directly or where this is not possible, in a report. The </w:t>
            </w:r>
            <w:proofErr w:type="spellStart"/>
            <w:r w:rsidR="00286D75" w:rsidRPr="00FE483C">
              <w:rPr>
                <w:rFonts w:ascii="Arial" w:hAnsi="Arial" w:cs="Arial"/>
                <w:sz w:val="24"/>
                <w:szCs w:val="24"/>
              </w:rPr>
              <w:t>SENDco</w:t>
            </w:r>
            <w:proofErr w:type="spellEnd"/>
            <w:r w:rsidRPr="00FE483C">
              <w:rPr>
                <w:rFonts w:ascii="Arial" w:hAnsi="Arial" w:cs="Arial"/>
                <w:sz w:val="24"/>
                <w:szCs w:val="24"/>
              </w:rPr>
              <w:t xml:space="preserve"> may also arrange to meet with you to discuss any new assessments and ideas suggested by outside agencies for your child.</w:t>
            </w:r>
          </w:p>
          <w:p w:rsidR="003673C3" w:rsidRPr="000C7859" w:rsidRDefault="004975CE" w:rsidP="00E233D2">
            <w:pPr>
              <w:pStyle w:val="ListParagraph"/>
              <w:numPr>
                <w:ilvl w:val="0"/>
                <w:numId w:val="3"/>
              </w:numPr>
              <w:rPr>
                <w:rFonts w:ascii="Arial" w:hAnsi="Arial" w:cs="Arial"/>
                <w:sz w:val="24"/>
                <w:szCs w:val="24"/>
              </w:rPr>
            </w:pPr>
            <w:r w:rsidRPr="000C7859">
              <w:rPr>
                <w:rFonts w:ascii="Arial" w:hAnsi="Arial" w:cs="Arial"/>
                <w:sz w:val="24"/>
                <w:szCs w:val="24"/>
              </w:rPr>
              <w:t>Support Plans</w:t>
            </w:r>
            <w:r w:rsidR="00FE483C" w:rsidRPr="000C7859">
              <w:rPr>
                <w:rFonts w:ascii="Arial" w:hAnsi="Arial" w:cs="Arial"/>
                <w:sz w:val="24"/>
                <w:szCs w:val="24"/>
              </w:rPr>
              <w:t xml:space="preserve"> </w:t>
            </w:r>
            <w:r w:rsidR="003673C3" w:rsidRPr="000C7859">
              <w:rPr>
                <w:rFonts w:ascii="Arial" w:hAnsi="Arial" w:cs="Arial"/>
                <w:sz w:val="24"/>
                <w:szCs w:val="24"/>
              </w:rPr>
              <w:t xml:space="preserve">are reviewed </w:t>
            </w:r>
            <w:r w:rsidR="00FE483C" w:rsidRPr="000C7859">
              <w:rPr>
                <w:rFonts w:ascii="Arial" w:hAnsi="Arial" w:cs="Arial"/>
                <w:sz w:val="24"/>
                <w:szCs w:val="24"/>
              </w:rPr>
              <w:t>regularly (at least termly)</w:t>
            </w:r>
            <w:r w:rsidR="003673C3" w:rsidRPr="000C7859">
              <w:rPr>
                <w:rFonts w:ascii="Arial" w:hAnsi="Arial" w:cs="Arial"/>
                <w:sz w:val="24"/>
                <w:szCs w:val="24"/>
              </w:rPr>
              <w:t>.</w:t>
            </w:r>
          </w:p>
          <w:p w:rsidR="003673C3" w:rsidRPr="00FE483C" w:rsidRDefault="003673C3" w:rsidP="00E233D2">
            <w:pPr>
              <w:pStyle w:val="ListParagraph"/>
              <w:numPr>
                <w:ilvl w:val="0"/>
                <w:numId w:val="3"/>
              </w:numPr>
              <w:rPr>
                <w:rFonts w:ascii="Arial" w:hAnsi="Arial" w:cs="Arial"/>
                <w:sz w:val="24"/>
                <w:szCs w:val="24"/>
              </w:rPr>
            </w:pPr>
            <w:r w:rsidRPr="00FE483C">
              <w:rPr>
                <w:rFonts w:ascii="Arial" w:hAnsi="Arial" w:cs="Arial"/>
                <w:sz w:val="24"/>
                <w:szCs w:val="24"/>
              </w:rPr>
              <w:t>Statements or EHC Plans are reviewed each year.</w:t>
            </w:r>
          </w:p>
          <w:p w:rsidR="003673C3" w:rsidRPr="00FE483C" w:rsidRDefault="003673C3" w:rsidP="00E233D2">
            <w:pPr>
              <w:pStyle w:val="ListParagraph"/>
              <w:numPr>
                <w:ilvl w:val="0"/>
                <w:numId w:val="3"/>
              </w:numPr>
              <w:rPr>
                <w:rFonts w:ascii="Arial" w:hAnsi="Arial" w:cs="Arial"/>
                <w:sz w:val="24"/>
                <w:szCs w:val="24"/>
              </w:rPr>
            </w:pPr>
            <w:r w:rsidRPr="00FE483C">
              <w:rPr>
                <w:rFonts w:ascii="Arial" w:hAnsi="Arial" w:cs="Arial"/>
                <w:sz w:val="24"/>
                <w:szCs w:val="24"/>
              </w:rPr>
              <w:t>Homework may be adjusted to your child’s individual needs</w:t>
            </w:r>
          </w:p>
          <w:p w:rsidR="003673C3" w:rsidRPr="00FE483C" w:rsidRDefault="003673C3" w:rsidP="00E233D2">
            <w:pPr>
              <w:pStyle w:val="ListParagraph"/>
              <w:numPr>
                <w:ilvl w:val="0"/>
                <w:numId w:val="3"/>
              </w:numPr>
              <w:rPr>
                <w:rFonts w:ascii="Arial" w:hAnsi="Arial" w:cs="Arial"/>
                <w:sz w:val="24"/>
                <w:szCs w:val="24"/>
              </w:rPr>
            </w:pPr>
            <w:r w:rsidRPr="00FE483C">
              <w:rPr>
                <w:rFonts w:ascii="Arial" w:hAnsi="Arial" w:cs="Arial"/>
                <w:sz w:val="24"/>
                <w:szCs w:val="24"/>
              </w:rPr>
              <w:t>A Home/School contact book is used to support communication.</w:t>
            </w:r>
          </w:p>
          <w:p w:rsidR="003673C3" w:rsidRPr="00FE483C" w:rsidRDefault="003673C3" w:rsidP="00E233D2">
            <w:pPr>
              <w:pStyle w:val="ListParagraph"/>
              <w:numPr>
                <w:ilvl w:val="0"/>
                <w:numId w:val="3"/>
              </w:numPr>
              <w:rPr>
                <w:rFonts w:ascii="Arial" w:hAnsi="Arial" w:cs="Arial"/>
                <w:sz w:val="24"/>
                <w:szCs w:val="24"/>
              </w:rPr>
            </w:pPr>
            <w:r w:rsidRPr="00FE483C">
              <w:rPr>
                <w:rFonts w:ascii="Arial" w:hAnsi="Arial" w:cs="Arial"/>
                <w:sz w:val="24"/>
                <w:szCs w:val="24"/>
              </w:rPr>
              <w:t xml:space="preserve">If your child is undergoing Statutory Assessment you will also be supported by the Children’s Services </w:t>
            </w:r>
            <w:r w:rsidR="00286D75" w:rsidRPr="00FE483C">
              <w:rPr>
                <w:rFonts w:ascii="Arial" w:hAnsi="Arial" w:cs="Arial"/>
                <w:sz w:val="24"/>
                <w:szCs w:val="24"/>
              </w:rPr>
              <w:t>SEND</w:t>
            </w:r>
            <w:r w:rsidRPr="00FE483C">
              <w:rPr>
                <w:rFonts w:ascii="Arial" w:hAnsi="Arial" w:cs="Arial"/>
                <w:sz w:val="24"/>
                <w:szCs w:val="24"/>
              </w:rPr>
              <w:t xml:space="preserve"> Caseworker. He/she will ensure that you fully understand the process.</w:t>
            </w:r>
          </w:p>
          <w:p w:rsidR="00B34AF2" w:rsidRPr="00FE483C" w:rsidRDefault="00B34AF2" w:rsidP="00E233D2">
            <w:pPr>
              <w:pStyle w:val="ListParagraph"/>
              <w:numPr>
                <w:ilvl w:val="0"/>
                <w:numId w:val="3"/>
              </w:numPr>
              <w:rPr>
                <w:rFonts w:ascii="Arial" w:hAnsi="Arial" w:cs="Arial"/>
                <w:sz w:val="24"/>
                <w:szCs w:val="24"/>
              </w:rPr>
            </w:pPr>
            <w:r w:rsidRPr="00FE483C">
              <w:rPr>
                <w:rFonts w:ascii="Arial" w:hAnsi="Arial" w:cs="Arial"/>
                <w:sz w:val="24"/>
                <w:szCs w:val="24"/>
              </w:rPr>
              <w:t>Additional information and contacts of external support within the school community on our web-site.</w:t>
            </w:r>
          </w:p>
          <w:p w:rsidR="00EE7392" w:rsidRPr="00E233D2" w:rsidRDefault="00EE7392" w:rsidP="00EE7392">
            <w:pPr>
              <w:pStyle w:val="ListParagraph"/>
              <w:rPr>
                <w:rFonts w:ascii="Arial" w:hAnsi="Arial" w:cs="Arial"/>
                <w:sz w:val="24"/>
                <w:szCs w:val="24"/>
              </w:rPr>
            </w:pPr>
          </w:p>
        </w:tc>
      </w:tr>
      <w:tr w:rsidR="00EE5952" w:rsidRPr="00E233D2" w:rsidTr="00083A98">
        <w:tc>
          <w:tcPr>
            <w:tcW w:w="2802" w:type="dxa"/>
            <w:shd w:val="clear" w:color="auto" w:fill="CCC0D9" w:themeFill="accent4" w:themeFillTint="66"/>
          </w:tcPr>
          <w:p w:rsidR="00EE5952" w:rsidRPr="00E233D2" w:rsidRDefault="00EE5952" w:rsidP="00E233D2">
            <w:pPr>
              <w:rPr>
                <w:rFonts w:ascii="Arial" w:hAnsi="Arial" w:cs="Arial"/>
                <w:sz w:val="24"/>
                <w:szCs w:val="24"/>
              </w:rPr>
            </w:pPr>
            <w:r w:rsidRPr="00E233D2">
              <w:rPr>
                <w:rFonts w:ascii="Arial" w:hAnsi="Arial" w:cs="Arial"/>
                <w:sz w:val="24"/>
                <w:szCs w:val="24"/>
              </w:rPr>
              <w:t>How do we complain if things seem to be going wrong?</w:t>
            </w:r>
          </w:p>
        </w:tc>
        <w:tc>
          <w:tcPr>
            <w:tcW w:w="11372" w:type="dxa"/>
            <w:shd w:val="clear" w:color="auto" w:fill="auto"/>
          </w:tcPr>
          <w:p w:rsidR="00EE5952" w:rsidRDefault="00EE5952" w:rsidP="00E233D2">
            <w:pPr>
              <w:rPr>
                <w:rFonts w:ascii="Arial" w:hAnsi="Arial" w:cs="Arial"/>
                <w:sz w:val="24"/>
                <w:szCs w:val="24"/>
              </w:rPr>
            </w:pPr>
            <w:r w:rsidRPr="00E233D2">
              <w:rPr>
                <w:rFonts w:ascii="Arial" w:hAnsi="Arial" w:cs="Arial"/>
                <w:sz w:val="24"/>
                <w:szCs w:val="24"/>
              </w:rPr>
              <w:t>If there is a concern which is not resolved by the actions described please refer to the school’s complaint procedure. If we are concerned regarding external provision or decisions made school will challenge those decisions, following a discussion with parents/carers.</w:t>
            </w:r>
          </w:p>
          <w:p w:rsidR="00EE7392" w:rsidRPr="00E233D2" w:rsidRDefault="00EE7392" w:rsidP="00E233D2">
            <w:pPr>
              <w:rPr>
                <w:rFonts w:ascii="Arial" w:hAnsi="Arial" w:cs="Arial"/>
                <w:sz w:val="24"/>
                <w:szCs w:val="24"/>
              </w:rPr>
            </w:pPr>
          </w:p>
        </w:tc>
      </w:tr>
      <w:tr w:rsidR="002F7F95" w:rsidRPr="00E233D2" w:rsidTr="00083A98">
        <w:tc>
          <w:tcPr>
            <w:tcW w:w="2802" w:type="dxa"/>
            <w:shd w:val="clear" w:color="auto" w:fill="CCC0D9" w:themeFill="accent4" w:themeFillTint="66"/>
          </w:tcPr>
          <w:p w:rsidR="002F7F95" w:rsidRPr="00E233D2" w:rsidRDefault="00EE5952" w:rsidP="00E233D2">
            <w:pPr>
              <w:rPr>
                <w:rFonts w:ascii="Arial" w:hAnsi="Arial" w:cs="Arial"/>
                <w:sz w:val="24"/>
                <w:szCs w:val="24"/>
              </w:rPr>
            </w:pPr>
            <w:r w:rsidRPr="00E233D2">
              <w:rPr>
                <w:rFonts w:ascii="Arial" w:hAnsi="Arial" w:cs="Arial"/>
                <w:sz w:val="24"/>
                <w:szCs w:val="24"/>
              </w:rPr>
              <w:t>How do we monitor and evaluate our SEN provision?</w:t>
            </w:r>
          </w:p>
        </w:tc>
        <w:tc>
          <w:tcPr>
            <w:tcW w:w="11372" w:type="dxa"/>
            <w:shd w:val="clear" w:color="auto" w:fill="auto"/>
          </w:tcPr>
          <w:p w:rsidR="002F7F95" w:rsidRPr="00E233D2" w:rsidRDefault="00AF49FC" w:rsidP="00E233D2">
            <w:pPr>
              <w:pStyle w:val="ListParagraph"/>
              <w:numPr>
                <w:ilvl w:val="0"/>
                <w:numId w:val="8"/>
              </w:numPr>
              <w:rPr>
                <w:rFonts w:ascii="Arial" w:hAnsi="Arial" w:cs="Arial"/>
                <w:sz w:val="24"/>
                <w:szCs w:val="24"/>
              </w:rPr>
            </w:pPr>
            <w:r w:rsidRPr="00E233D2">
              <w:rPr>
                <w:rFonts w:ascii="Arial" w:hAnsi="Arial" w:cs="Arial"/>
                <w:sz w:val="24"/>
                <w:szCs w:val="24"/>
              </w:rPr>
              <w:t>Tracking of progress measured against national progress, individually and at a year group level.</w:t>
            </w:r>
          </w:p>
          <w:p w:rsidR="00AF49FC" w:rsidRPr="00E233D2" w:rsidRDefault="00AF49FC" w:rsidP="00E233D2">
            <w:pPr>
              <w:pStyle w:val="ListParagraph"/>
              <w:numPr>
                <w:ilvl w:val="0"/>
                <w:numId w:val="8"/>
              </w:numPr>
              <w:rPr>
                <w:rFonts w:ascii="Arial" w:hAnsi="Arial" w:cs="Arial"/>
                <w:sz w:val="24"/>
                <w:szCs w:val="24"/>
              </w:rPr>
            </w:pPr>
            <w:r w:rsidRPr="00E233D2">
              <w:rPr>
                <w:rFonts w:ascii="Arial" w:hAnsi="Arial" w:cs="Arial"/>
                <w:sz w:val="24"/>
                <w:szCs w:val="24"/>
              </w:rPr>
              <w:t>Feedback from parents.</w:t>
            </w:r>
          </w:p>
          <w:p w:rsidR="00AF49FC" w:rsidRPr="00E233D2" w:rsidRDefault="00AF49FC" w:rsidP="00E233D2">
            <w:pPr>
              <w:pStyle w:val="ListParagraph"/>
              <w:numPr>
                <w:ilvl w:val="0"/>
                <w:numId w:val="8"/>
              </w:numPr>
              <w:rPr>
                <w:rFonts w:ascii="Arial" w:hAnsi="Arial" w:cs="Arial"/>
                <w:sz w:val="24"/>
                <w:szCs w:val="24"/>
              </w:rPr>
            </w:pPr>
            <w:r w:rsidRPr="00E233D2">
              <w:rPr>
                <w:rFonts w:ascii="Arial" w:hAnsi="Arial" w:cs="Arial"/>
                <w:sz w:val="24"/>
                <w:szCs w:val="24"/>
              </w:rPr>
              <w:t>Lesson observations.</w:t>
            </w:r>
          </w:p>
          <w:p w:rsidR="00AF49FC" w:rsidRPr="00E233D2" w:rsidRDefault="00AF49FC" w:rsidP="00E233D2">
            <w:pPr>
              <w:pStyle w:val="ListParagraph"/>
              <w:numPr>
                <w:ilvl w:val="0"/>
                <w:numId w:val="8"/>
              </w:numPr>
              <w:rPr>
                <w:rFonts w:ascii="Arial" w:hAnsi="Arial" w:cs="Arial"/>
                <w:sz w:val="24"/>
                <w:szCs w:val="24"/>
              </w:rPr>
            </w:pPr>
            <w:r w:rsidRPr="00E233D2">
              <w:rPr>
                <w:rFonts w:ascii="Arial" w:hAnsi="Arial" w:cs="Arial"/>
                <w:sz w:val="24"/>
                <w:szCs w:val="24"/>
              </w:rPr>
              <w:t>Individual case monitoring.</w:t>
            </w:r>
          </w:p>
          <w:p w:rsidR="00AF49FC" w:rsidRPr="00E233D2" w:rsidRDefault="00AF49FC" w:rsidP="00E233D2">
            <w:pPr>
              <w:pStyle w:val="ListParagraph"/>
              <w:numPr>
                <w:ilvl w:val="0"/>
                <w:numId w:val="8"/>
              </w:numPr>
              <w:rPr>
                <w:rFonts w:ascii="Arial" w:hAnsi="Arial" w:cs="Arial"/>
                <w:sz w:val="24"/>
                <w:szCs w:val="24"/>
              </w:rPr>
            </w:pPr>
            <w:r w:rsidRPr="00E233D2">
              <w:rPr>
                <w:rFonts w:ascii="Arial" w:hAnsi="Arial" w:cs="Arial"/>
                <w:sz w:val="24"/>
                <w:szCs w:val="24"/>
              </w:rPr>
              <w:t>Pupil voice.</w:t>
            </w:r>
          </w:p>
          <w:p w:rsidR="00EE7392" w:rsidRPr="00FE483C" w:rsidRDefault="00AF49FC" w:rsidP="00EE7392">
            <w:pPr>
              <w:pStyle w:val="ListParagraph"/>
              <w:numPr>
                <w:ilvl w:val="0"/>
                <w:numId w:val="8"/>
              </w:numPr>
              <w:rPr>
                <w:rFonts w:ascii="Arial" w:hAnsi="Arial" w:cs="Arial"/>
                <w:sz w:val="24"/>
                <w:szCs w:val="24"/>
              </w:rPr>
            </w:pPr>
            <w:r w:rsidRPr="00E233D2">
              <w:rPr>
                <w:rFonts w:ascii="Arial" w:hAnsi="Arial" w:cs="Arial"/>
                <w:sz w:val="24"/>
                <w:szCs w:val="24"/>
              </w:rPr>
              <w:t>Report to governors</w:t>
            </w:r>
          </w:p>
        </w:tc>
      </w:tr>
    </w:tbl>
    <w:p w:rsidR="00496B6B" w:rsidRDefault="00496B6B" w:rsidP="00EE7392">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FFFFFF" w:themeFill="background1"/>
        <w:rPr>
          <w:rFonts w:ascii="Arial" w:hAnsi="Arial" w:cs="Arial"/>
          <w:b/>
          <w:sz w:val="32"/>
          <w:szCs w:val="24"/>
        </w:rPr>
        <w:sectPr w:rsidR="00496B6B" w:rsidSect="00083A98">
          <w:pgSz w:w="16838" w:h="11906" w:orient="landscape"/>
          <w:pgMar w:top="851" w:right="1134" w:bottom="851" w:left="1134" w:header="0" w:footer="284" w:gutter="0"/>
          <w:pgBorders w:offsetFrom="page">
            <w:top w:val="single" w:sz="48" w:space="24" w:color="CCC0D9" w:themeColor="accent4" w:themeTint="66"/>
            <w:left w:val="single" w:sz="48" w:space="24" w:color="CCC0D9" w:themeColor="accent4" w:themeTint="66"/>
            <w:bottom w:val="single" w:sz="48" w:space="24" w:color="CCC0D9" w:themeColor="accent4" w:themeTint="66"/>
            <w:right w:val="single" w:sz="48" w:space="24" w:color="CCC0D9" w:themeColor="accent4" w:themeTint="66"/>
          </w:pgBorders>
          <w:cols w:space="708"/>
          <w:docGrid w:linePitch="360"/>
        </w:sectPr>
      </w:pPr>
    </w:p>
    <w:p w:rsidR="00493B82" w:rsidRPr="00C752D0" w:rsidRDefault="00493B82" w:rsidP="00E8124B">
      <w:pPr>
        <w:shd w:val="clear" w:color="auto" w:fill="D99594" w:themeFill="accent2" w:themeFillTint="99"/>
        <w:rPr>
          <w:rFonts w:ascii="Arial" w:hAnsi="Arial" w:cs="Arial"/>
          <w:b/>
          <w:sz w:val="32"/>
          <w:szCs w:val="24"/>
        </w:rPr>
      </w:pPr>
      <w:r w:rsidRPr="00C752D0">
        <w:rPr>
          <w:rFonts w:ascii="Arial" w:hAnsi="Arial" w:cs="Arial"/>
          <w:b/>
          <w:sz w:val="32"/>
          <w:szCs w:val="24"/>
        </w:rPr>
        <w:lastRenderedPageBreak/>
        <w:t>What specialist services and expertise are available to children with SEND in this school?</w:t>
      </w:r>
    </w:p>
    <w:tbl>
      <w:tblPr>
        <w:tblStyle w:val="TableGrid"/>
        <w:tblW w:w="0" w:type="auto"/>
        <w:tblLook w:val="04A0" w:firstRow="1" w:lastRow="0" w:firstColumn="1" w:lastColumn="0" w:noHBand="0" w:noVBand="1"/>
      </w:tblPr>
      <w:tblGrid>
        <w:gridCol w:w="14560"/>
      </w:tblGrid>
      <w:tr w:rsidR="00E233D2" w:rsidRPr="00E233D2" w:rsidTr="00E233D2">
        <w:trPr>
          <w:trHeight w:val="6579"/>
        </w:trPr>
        <w:tc>
          <w:tcPr>
            <w:tcW w:w="14786" w:type="dxa"/>
          </w:tcPr>
          <w:p w:rsidR="00E233D2" w:rsidRPr="00E233D2" w:rsidRDefault="00E233D2" w:rsidP="00E233D2">
            <w:pPr>
              <w:rPr>
                <w:rFonts w:ascii="Arial" w:hAnsi="Arial" w:cs="Arial"/>
                <w:sz w:val="24"/>
                <w:szCs w:val="24"/>
              </w:rPr>
            </w:pPr>
            <w:r w:rsidRPr="00E233D2">
              <w:rPr>
                <w:rFonts w:ascii="Arial" w:hAnsi="Arial" w:cs="Arial"/>
                <w:sz w:val="24"/>
                <w:szCs w:val="24"/>
              </w:rPr>
              <w:t xml:space="preserve">Senior leaders, teachers and teaching assistants are highly skilled in meeting the individual learning, behavioural and social needs of our children. </w:t>
            </w:r>
          </w:p>
          <w:p w:rsidR="00E233D2" w:rsidRPr="00E233D2" w:rsidRDefault="00E233D2" w:rsidP="00E233D2">
            <w:pPr>
              <w:rPr>
                <w:rFonts w:ascii="Arial" w:hAnsi="Arial" w:cs="Arial"/>
                <w:sz w:val="24"/>
                <w:szCs w:val="24"/>
              </w:rPr>
            </w:pPr>
            <w:r w:rsidRPr="00E233D2">
              <w:rPr>
                <w:rFonts w:ascii="Arial" w:hAnsi="Arial" w:cs="Arial"/>
                <w:sz w:val="24"/>
                <w:szCs w:val="24"/>
              </w:rPr>
              <w:t xml:space="preserve">The school accesses a range of specialist services including: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School Nurse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Speech and Language Therapist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Occupational Therapist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Educational Psychologists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Physiotherapists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Education Social Worker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Vision and Hearing Support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Outreach support from specialist schools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Specialist support from Portage/Autism Social Communication Team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Social services – Wirral Gateway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Social Care Family Support Worker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Looked After Children Support Team</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Child and Adolescent Mental Health (CAHMs)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Paediatricians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Local Authority Education, Health and Care Plan Team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Wired/Parent Partnership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Wirral Autistic Society </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Minority Ethnic Achievement Service (MEAS)</w:t>
            </w:r>
          </w:p>
          <w:p w:rsidR="00E233D2" w:rsidRPr="00E233D2" w:rsidRDefault="00E233D2" w:rsidP="00E233D2">
            <w:pPr>
              <w:pStyle w:val="ListParagraph"/>
              <w:numPr>
                <w:ilvl w:val="0"/>
                <w:numId w:val="9"/>
              </w:numPr>
              <w:rPr>
                <w:rFonts w:ascii="Arial" w:hAnsi="Arial" w:cs="Arial"/>
                <w:sz w:val="24"/>
                <w:szCs w:val="24"/>
              </w:rPr>
            </w:pPr>
            <w:r w:rsidRPr="00E233D2">
              <w:rPr>
                <w:rFonts w:ascii="Arial" w:hAnsi="Arial" w:cs="Arial"/>
                <w:sz w:val="24"/>
                <w:szCs w:val="24"/>
              </w:rPr>
              <w:t xml:space="preserve"> Special Education Needs Assessment Advice Team (SENAAT)</w:t>
            </w:r>
          </w:p>
        </w:tc>
      </w:tr>
    </w:tbl>
    <w:p w:rsidR="00493B82" w:rsidRPr="00E233D2" w:rsidRDefault="00493B82" w:rsidP="00E233D2">
      <w:pPr>
        <w:rPr>
          <w:rFonts w:ascii="Arial" w:hAnsi="Arial" w:cs="Arial"/>
          <w:sz w:val="24"/>
          <w:szCs w:val="24"/>
        </w:rPr>
      </w:pPr>
    </w:p>
    <w:sectPr w:rsidR="00493B82" w:rsidRPr="00E233D2" w:rsidSect="00E8124B">
      <w:pgSz w:w="16838" w:h="11906" w:orient="landscape"/>
      <w:pgMar w:top="851" w:right="1134" w:bottom="851" w:left="1134" w:header="0" w:footer="284" w:gutter="0"/>
      <w:pgBorders w:offsetFrom="page">
        <w:top w:val="single" w:sz="48" w:space="24" w:color="D99594" w:themeColor="accent2" w:themeTint="99"/>
        <w:left w:val="single" w:sz="48" w:space="24" w:color="D99594" w:themeColor="accent2" w:themeTint="99"/>
        <w:bottom w:val="single" w:sz="48" w:space="24" w:color="D99594" w:themeColor="accent2" w:themeTint="99"/>
        <w:right w:val="single" w:sz="48" w:space="24" w:color="D99594" w:themeColor="accen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28F" w:rsidRDefault="0020328F" w:rsidP="00240257">
      <w:pPr>
        <w:spacing w:after="0" w:line="240" w:lineRule="auto"/>
      </w:pPr>
      <w:r>
        <w:separator/>
      </w:r>
    </w:p>
  </w:endnote>
  <w:endnote w:type="continuationSeparator" w:id="0">
    <w:p w:rsidR="0020328F" w:rsidRDefault="0020328F" w:rsidP="00240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28F" w:rsidRDefault="0020328F" w:rsidP="00240257">
      <w:pPr>
        <w:spacing w:after="0" w:line="240" w:lineRule="auto"/>
      </w:pPr>
      <w:r>
        <w:separator/>
      </w:r>
    </w:p>
  </w:footnote>
  <w:footnote w:type="continuationSeparator" w:id="0">
    <w:p w:rsidR="0020328F" w:rsidRDefault="0020328F" w:rsidP="00240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8F" w:rsidRPr="00240257" w:rsidRDefault="0020328F" w:rsidP="00240257">
    <w:pPr>
      <w:pStyle w:val="Header"/>
      <w:jc w:val="center"/>
      <w:rPr>
        <w:b/>
        <w:sz w:val="24"/>
        <w:szCs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7DC"/>
    <w:multiLevelType w:val="hybridMultilevel"/>
    <w:tmpl w:val="A1FCE12C"/>
    <w:lvl w:ilvl="0" w:tplc="E926EA6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4042F"/>
    <w:multiLevelType w:val="hybridMultilevel"/>
    <w:tmpl w:val="6BF64A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DE4ADA"/>
    <w:multiLevelType w:val="hybridMultilevel"/>
    <w:tmpl w:val="9A22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740F4"/>
    <w:multiLevelType w:val="hybridMultilevel"/>
    <w:tmpl w:val="31D8AA3C"/>
    <w:lvl w:ilvl="0" w:tplc="6D12A420">
      <w:start w:val="1"/>
      <w:numFmt w:val="bullet"/>
      <w:lvlText w:val="•"/>
      <w:lvlJc w:val="left"/>
      <w:pPr>
        <w:tabs>
          <w:tab w:val="num" w:pos="720"/>
        </w:tabs>
        <w:ind w:left="720" w:hanging="360"/>
      </w:pPr>
      <w:rPr>
        <w:rFonts w:ascii="Arial" w:hAnsi="Arial" w:hint="default"/>
      </w:rPr>
    </w:lvl>
    <w:lvl w:ilvl="1" w:tplc="EC5E97BC" w:tentative="1">
      <w:start w:val="1"/>
      <w:numFmt w:val="bullet"/>
      <w:lvlText w:val="•"/>
      <w:lvlJc w:val="left"/>
      <w:pPr>
        <w:tabs>
          <w:tab w:val="num" w:pos="1440"/>
        </w:tabs>
        <w:ind w:left="1440" w:hanging="360"/>
      </w:pPr>
      <w:rPr>
        <w:rFonts w:ascii="Arial" w:hAnsi="Arial" w:hint="default"/>
      </w:rPr>
    </w:lvl>
    <w:lvl w:ilvl="2" w:tplc="AE52FE38" w:tentative="1">
      <w:start w:val="1"/>
      <w:numFmt w:val="bullet"/>
      <w:lvlText w:val="•"/>
      <w:lvlJc w:val="left"/>
      <w:pPr>
        <w:tabs>
          <w:tab w:val="num" w:pos="2160"/>
        </w:tabs>
        <w:ind w:left="2160" w:hanging="360"/>
      </w:pPr>
      <w:rPr>
        <w:rFonts w:ascii="Arial" w:hAnsi="Arial" w:hint="default"/>
      </w:rPr>
    </w:lvl>
    <w:lvl w:ilvl="3" w:tplc="4FA4A0DE" w:tentative="1">
      <w:start w:val="1"/>
      <w:numFmt w:val="bullet"/>
      <w:lvlText w:val="•"/>
      <w:lvlJc w:val="left"/>
      <w:pPr>
        <w:tabs>
          <w:tab w:val="num" w:pos="2880"/>
        </w:tabs>
        <w:ind w:left="2880" w:hanging="360"/>
      </w:pPr>
      <w:rPr>
        <w:rFonts w:ascii="Arial" w:hAnsi="Arial" w:hint="default"/>
      </w:rPr>
    </w:lvl>
    <w:lvl w:ilvl="4" w:tplc="0A942F0E" w:tentative="1">
      <w:start w:val="1"/>
      <w:numFmt w:val="bullet"/>
      <w:lvlText w:val="•"/>
      <w:lvlJc w:val="left"/>
      <w:pPr>
        <w:tabs>
          <w:tab w:val="num" w:pos="3600"/>
        </w:tabs>
        <w:ind w:left="3600" w:hanging="360"/>
      </w:pPr>
      <w:rPr>
        <w:rFonts w:ascii="Arial" w:hAnsi="Arial" w:hint="default"/>
      </w:rPr>
    </w:lvl>
    <w:lvl w:ilvl="5" w:tplc="95265716" w:tentative="1">
      <w:start w:val="1"/>
      <w:numFmt w:val="bullet"/>
      <w:lvlText w:val="•"/>
      <w:lvlJc w:val="left"/>
      <w:pPr>
        <w:tabs>
          <w:tab w:val="num" w:pos="4320"/>
        </w:tabs>
        <w:ind w:left="4320" w:hanging="360"/>
      </w:pPr>
      <w:rPr>
        <w:rFonts w:ascii="Arial" w:hAnsi="Arial" w:hint="default"/>
      </w:rPr>
    </w:lvl>
    <w:lvl w:ilvl="6" w:tplc="5B5C55A2" w:tentative="1">
      <w:start w:val="1"/>
      <w:numFmt w:val="bullet"/>
      <w:lvlText w:val="•"/>
      <w:lvlJc w:val="left"/>
      <w:pPr>
        <w:tabs>
          <w:tab w:val="num" w:pos="5040"/>
        </w:tabs>
        <w:ind w:left="5040" w:hanging="360"/>
      </w:pPr>
      <w:rPr>
        <w:rFonts w:ascii="Arial" w:hAnsi="Arial" w:hint="default"/>
      </w:rPr>
    </w:lvl>
    <w:lvl w:ilvl="7" w:tplc="BA6E928C" w:tentative="1">
      <w:start w:val="1"/>
      <w:numFmt w:val="bullet"/>
      <w:lvlText w:val="•"/>
      <w:lvlJc w:val="left"/>
      <w:pPr>
        <w:tabs>
          <w:tab w:val="num" w:pos="5760"/>
        </w:tabs>
        <w:ind w:left="5760" w:hanging="360"/>
      </w:pPr>
      <w:rPr>
        <w:rFonts w:ascii="Arial" w:hAnsi="Arial" w:hint="default"/>
      </w:rPr>
    </w:lvl>
    <w:lvl w:ilvl="8" w:tplc="A3BAA5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4156C8"/>
    <w:multiLevelType w:val="hybridMultilevel"/>
    <w:tmpl w:val="663469DE"/>
    <w:lvl w:ilvl="0" w:tplc="3F38D8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867B75"/>
    <w:multiLevelType w:val="hybridMultilevel"/>
    <w:tmpl w:val="A672D51E"/>
    <w:lvl w:ilvl="0" w:tplc="D68EA2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F71BC9"/>
    <w:multiLevelType w:val="hybridMultilevel"/>
    <w:tmpl w:val="438E18A6"/>
    <w:lvl w:ilvl="0" w:tplc="B28C1F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F33518F"/>
    <w:multiLevelType w:val="hybridMultilevel"/>
    <w:tmpl w:val="20804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FF7C07"/>
    <w:multiLevelType w:val="hybridMultilevel"/>
    <w:tmpl w:val="E63C537E"/>
    <w:lvl w:ilvl="0" w:tplc="9D2E5AD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8226D6"/>
    <w:multiLevelType w:val="hybridMultilevel"/>
    <w:tmpl w:val="2EE459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B961B6E"/>
    <w:multiLevelType w:val="hybridMultilevel"/>
    <w:tmpl w:val="168AEE00"/>
    <w:lvl w:ilvl="0" w:tplc="368E5716">
      <w:start w:val="1"/>
      <w:numFmt w:val="bullet"/>
      <w:lvlText w:val="•"/>
      <w:lvlJc w:val="left"/>
      <w:pPr>
        <w:tabs>
          <w:tab w:val="num" w:pos="720"/>
        </w:tabs>
        <w:ind w:left="720" w:hanging="360"/>
      </w:pPr>
      <w:rPr>
        <w:rFonts w:ascii="Arial" w:hAnsi="Arial" w:hint="default"/>
      </w:rPr>
    </w:lvl>
    <w:lvl w:ilvl="1" w:tplc="650CD9F4" w:tentative="1">
      <w:start w:val="1"/>
      <w:numFmt w:val="bullet"/>
      <w:lvlText w:val="•"/>
      <w:lvlJc w:val="left"/>
      <w:pPr>
        <w:tabs>
          <w:tab w:val="num" w:pos="1440"/>
        </w:tabs>
        <w:ind w:left="1440" w:hanging="360"/>
      </w:pPr>
      <w:rPr>
        <w:rFonts w:ascii="Arial" w:hAnsi="Arial" w:hint="default"/>
      </w:rPr>
    </w:lvl>
    <w:lvl w:ilvl="2" w:tplc="F82EAA0E" w:tentative="1">
      <w:start w:val="1"/>
      <w:numFmt w:val="bullet"/>
      <w:lvlText w:val="•"/>
      <w:lvlJc w:val="left"/>
      <w:pPr>
        <w:tabs>
          <w:tab w:val="num" w:pos="2160"/>
        </w:tabs>
        <w:ind w:left="2160" w:hanging="360"/>
      </w:pPr>
      <w:rPr>
        <w:rFonts w:ascii="Arial" w:hAnsi="Arial" w:hint="default"/>
      </w:rPr>
    </w:lvl>
    <w:lvl w:ilvl="3" w:tplc="8A58FCC2" w:tentative="1">
      <w:start w:val="1"/>
      <w:numFmt w:val="bullet"/>
      <w:lvlText w:val="•"/>
      <w:lvlJc w:val="left"/>
      <w:pPr>
        <w:tabs>
          <w:tab w:val="num" w:pos="2880"/>
        </w:tabs>
        <w:ind w:left="2880" w:hanging="360"/>
      </w:pPr>
      <w:rPr>
        <w:rFonts w:ascii="Arial" w:hAnsi="Arial" w:hint="default"/>
      </w:rPr>
    </w:lvl>
    <w:lvl w:ilvl="4" w:tplc="34AAC2AC" w:tentative="1">
      <w:start w:val="1"/>
      <w:numFmt w:val="bullet"/>
      <w:lvlText w:val="•"/>
      <w:lvlJc w:val="left"/>
      <w:pPr>
        <w:tabs>
          <w:tab w:val="num" w:pos="3600"/>
        </w:tabs>
        <w:ind w:left="3600" w:hanging="360"/>
      </w:pPr>
      <w:rPr>
        <w:rFonts w:ascii="Arial" w:hAnsi="Arial" w:hint="default"/>
      </w:rPr>
    </w:lvl>
    <w:lvl w:ilvl="5" w:tplc="D9D2F3E4" w:tentative="1">
      <w:start w:val="1"/>
      <w:numFmt w:val="bullet"/>
      <w:lvlText w:val="•"/>
      <w:lvlJc w:val="left"/>
      <w:pPr>
        <w:tabs>
          <w:tab w:val="num" w:pos="4320"/>
        </w:tabs>
        <w:ind w:left="4320" w:hanging="360"/>
      </w:pPr>
      <w:rPr>
        <w:rFonts w:ascii="Arial" w:hAnsi="Arial" w:hint="default"/>
      </w:rPr>
    </w:lvl>
    <w:lvl w:ilvl="6" w:tplc="109CADCA" w:tentative="1">
      <w:start w:val="1"/>
      <w:numFmt w:val="bullet"/>
      <w:lvlText w:val="•"/>
      <w:lvlJc w:val="left"/>
      <w:pPr>
        <w:tabs>
          <w:tab w:val="num" w:pos="5040"/>
        </w:tabs>
        <w:ind w:left="5040" w:hanging="360"/>
      </w:pPr>
      <w:rPr>
        <w:rFonts w:ascii="Arial" w:hAnsi="Arial" w:hint="default"/>
      </w:rPr>
    </w:lvl>
    <w:lvl w:ilvl="7" w:tplc="99DCFCEC" w:tentative="1">
      <w:start w:val="1"/>
      <w:numFmt w:val="bullet"/>
      <w:lvlText w:val="•"/>
      <w:lvlJc w:val="left"/>
      <w:pPr>
        <w:tabs>
          <w:tab w:val="num" w:pos="5760"/>
        </w:tabs>
        <w:ind w:left="5760" w:hanging="360"/>
      </w:pPr>
      <w:rPr>
        <w:rFonts w:ascii="Arial" w:hAnsi="Arial" w:hint="default"/>
      </w:rPr>
    </w:lvl>
    <w:lvl w:ilvl="8" w:tplc="73FC16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023424B"/>
    <w:multiLevelType w:val="hybridMultilevel"/>
    <w:tmpl w:val="C814323A"/>
    <w:lvl w:ilvl="0" w:tplc="4FD8A6B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8B61CD"/>
    <w:multiLevelType w:val="hybridMultilevel"/>
    <w:tmpl w:val="780A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1"/>
  </w:num>
  <w:num w:numId="4">
    <w:abstractNumId w:val="0"/>
  </w:num>
  <w:num w:numId="5">
    <w:abstractNumId w:val="4"/>
  </w:num>
  <w:num w:numId="6">
    <w:abstractNumId w:val="1"/>
  </w:num>
  <w:num w:numId="7">
    <w:abstractNumId w:val="6"/>
  </w:num>
  <w:num w:numId="8">
    <w:abstractNumId w:val="12"/>
  </w:num>
  <w:num w:numId="9">
    <w:abstractNumId w:val="2"/>
  </w:num>
  <w:num w:numId="10">
    <w:abstractNumId w:val="8"/>
  </w:num>
  <w:num w:numId="11">
    <w:abstractNumId w:val="3"/>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57"/>
    <w:rsid w:val="000812ED"/>
    <w:rsid w:val="00083A98"/>
    <w:rsid w:val="000C7859"/>
    <w:rsid w:val="00121E29"/>
    <w:rsid w:val="001957BE"/>
    <w:rsid w:val="001971DA"/>
    <w:rsid w:val="0020328F"/>
    <w:rsid w:val="00203A11"/>
    <w:rsid w:val="00210EDB"/>
    <w:rsid w:val="00240257"/>
    <w:rsid w:val="00286D75"/>
    <w:rsid w:val="002D5D1B"/>
    <w:rsid w:val="002F7F95"/>
    <w:rsid w:val="0030468F"/>
    <w:rsid w:val="00330354"/>
    <w:rsid w:val="00332A80"/>
    <w:rsid w:val="00342510"/>
    <w:rsid w:val="00352B47"/>
    <w:rsid w:val="00354D1D"/>
    <w:rsid w:val="003673C3"/>
    <w:rsid w:val="00443D44"/>
    <w:rsid w:val="004520AE"/>
    <w:rsid w:val="00493B82"/>
    <w:rsid w:val="004967CA"/>
    <w:rsid w:val="00496B6B"/>
    <w:rsid w:val="004975CE"/>
    <w:rsid w:val="00545390"/>
    <w:rsid w:val="00582749"/>
    <w:rsid w:val="005A6639"/>
    <w:rsid w:val="005E60F2"/>
    <w:rsid w:val="00605956"/>
    <w:rsid w:val="00616A47"/>
    <w:rsid w:val="006B1E6F"/>
    <w:rsid w:val="006B22CA"/>
    <w:rsid w:val="006C5E12"/>
    <w:rsid w:val="006E1EAB"/>
    <w:rsid w:val="00792ECA"/>
    <w:rsid w:val="007E4C2B"/>
    <w:rsid w:val="007F5B23"/>
    <w:rsid w:val="00923924"/>
    <w:rsid w:val="00941DD2"/>
    <w:rsid w:val="00950471"/>
    <w:rsid w:val="00962298"/>
    <w:rsid w:val="009926E0"/>
    <w:rsid w:val="009C1945"/>
    <w:rsid w:val="00A1414C"/>
    <w:rsid w:val="00AD580B"/>
    <w:rsid w:val="00AF49FC"/>
    <w:rsid w:val="00B34AF2"/>
    <w:rsid w:val="00B75709"/>
    <w:rsid w:val="00B91C13"/>
    <w:rsid w:val="00BF5DDD"/>
    <w:rsid w:val="00C752D0"/>
    <w:rsid w:val="00D16336"/>
    <w:rsid w:val="00D43283"/>
    <w:rsid w:val="00D47250"/>
    <w:rsid w:val="00D71390"/>
    <w:rsid w:val="00D75ED4"/>
    <w:rsid w:val="00DB3DA0"/>
    <w:rsid w:val="00DC5D9D"/>
    <w:rsid w:val="00DF337E"/>
    <w:rsid w:val="00E233D2"/>
    <w:rsid w:val="00E4283C"/>
    <w:rsid w:val="00E47DE0"/>
    <w:rsid w:val="00E8124B"/>
    <w:rsid w:val="00E87E8D"/>
    <w:rsid w:val="00EA0EC5"/>
    <w:rsid w:val="00EC1775"/>
    <w:rsid w:val="00ED7FF9"/>
    <w:rsid w:val="00EE5952"/>
    <w:rsid w:val="00EE7392"/>
    <w:rsid w:val="00F249E8"/>
    <w:rsid w:val="00FE483C"/>
    <w:rsid w:val="00FF0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68253"/>
  <w15:docId w15:val="{F46A776B-9057-4346-8938-41A7669D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257"/>
  </w:style>
  <w:style w:type="paragraph" w:styleId="Footer">
    <w:name w:val="footer"/>
    <w:basedOn w:val="Normal"/>
    <w:link w:val="FooterChar"/>
    <w:uiPriority w:val="99"/>
    <w:unhideWhenUsed/>
    <w:rsid w:val="00240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257"/>
  </w:style>
  <w:style w:type="paragraph" w:styleId="ListParagraph">
    <w:name w:val="List Paragraph"/>
    <w:basedOn w:val="Normal"/>
    <w:uiPriority w:val="34"/>
    <w:qFormat/>
    <w:rsid w:val="00240257"/>
    <w:pPr>
      <w:ind w:left="720"/>
      <w:contextualSpacing/>
    </w:pPr>
  </w:style>
  <w:style w:type="table" w:styleId="TableGrid">
    <w:name w:val="Table Grid"/>
    <w:basedOn w:val="TableNormal"/>
    <w:uiPriority w:val="59"/>
    <w:rsid w:val="00081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7FF9"/>
    <w:rPr>
      <w:color w:val="0000FF" w:themeColor="hyperlink"/>
      <w:u w:val="single"/>
    </w:rPr>
  </w:style>
  <w:style w:type="paragraph" w:styleId="NormalWeb">
    <w:name w:val="Normal (Web)"/>
    <w:basedOn w:val="Normal"/>
    <w:uiPriority w:val="99"/>
    <w:semiHidden/>
    <w:unhideWhenUsed/>
    <w:rsid w:val="00286D75"/>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F5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DDD"/>
    <w:rPr>
      <w:rFonts w:ascii="Tahoma" w:hAnsi="Tahoma" w:cs="Tahoma"/>
      <w:sz w:val="16"/>
      <w:szCs w:val="16"/>
    </w:rPr>
  </w:style>
  <w:style w:type="paragraph" w:customStyle="1" w:styleId="Bullets">
    <w:name w:val="Bullets"/>
    <w:basedOn w:val="Normal"/>
    <w:link w:val="BulletsChar"/>
    <w:qFormat/>
    <w:rsid w:val="00E233D2"/>
    <w:pPr>
      <w:numPr>
        <w:numId w:val="10"/>
      </w:numPr>
      <w:tabs>
        <w:tab w:val="left" w:pos="460"/>
      </w:tabs>
      <w:spacing w:after="0" w:line="240" w:lineRule="auto"/>
      <w:ind w:right="262"/>
    </w:pPr>
    <w:rPr>
      <w:rFonts w:ascii="Calibri" w:eastAsia="Calibri" w:hAnsi="Calibri" w:cs="Calibri"/>
      <w:spacing w:val="5"/>
      <w:sz w:val="24"/>
      <w:szCs w:val="24"/>
      <w:lang w:val="en-US" w:eastAsia="en-US"/>
    </w:rPr>
  </w:style>
  <w:style w:type="character" w:customStyle="1" w:styleId="BulletsChar">
    <w:name w:val="Bullets Char"/>
    <w:link w:val="Bullets"/>
    <w:rsid w:val="00E233D2"/>
    <w:rPr>
      <w:rFonts w:ascii="Calibri" w:eastAsia="Calibri" w:hAnsi="Calibri" w:cs="Calibri"/>
      <w:spacing w:val="5"/>
      <w:sz w:val="24"/>
      <w:szCs w:val="24"/>
      <w:lang w:val="en-US" w:eastAsia="en-US"/>
    </w:rPr>
  </w:style>
  <w:style w:type="paragraph" w:customStyle="1" w:styleId="Normaltext1">
    <w:name w:val="Normal text 1"/>
    <w:basedOn w:val="Normal"/>
    <w:link w:val="Normaltext1Char"/>
    <w:qFormat/>
    <w:rsid w:val="00E233D2"/>
    <w:pPr>
      <w:spacing w:before="120" w:after="120" w:line="240" w:lineRule="auto"/>
      <w:ind w:left="459" w:right="147"/>
    </w:pPr>
    <w:rPr>
      <w:rFonts w:ascii="Calibri" w:eastAsia="Calibri" w:hAnsi="Calibri" w:cs="Calibri"/>
      <w:spacing w:val="-4"/>
      <w:sz w:val="24"/>
      <w:szCs w:val="24"/>
      <w:lang w:val="en-US" w:eastAsia="en-US"/>
    </w:rPr>
  </w:style>
  <w:style w:type="character" w:customStyle="1" w:styleId="Normaltext1Char">
    <w:name w:val="Normal text 1 Char"/>
    <w:link w:val="Normaltext1"/>
    <w:rsid w:val="00E233D2"/>
    <w:rPr>
      <w:rFonts w:ascii="Calibri" w:eastAsia="Calibri" w:hAnsi="Calibri" w:cs="Calibri"/>
      <w:spacing w:val="-4"/>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51978">
      <w:bodyDiv w:val="1"/>
      <w:marLeft w:val="0"/>
      <w:marRight w:val="0"/>
      <w:marTop w:val="0"/>
      <w:marBottom w:val="0"/>
      <w:divBdr>
        <w:top w:val="none" w:sz="0" w:space="0" w:color="auto"/>
        <w:left w:val="none" w:sz="0" w:space="0" w:color="auto"/>
        <w:bottom w:val="none" w:sz="0" w:space="0" w:color="auto"/>
        <w:right w:val="none" w:sz="0" w:space="0" w:color="auto"/>
      </w:divBdr>
    </w:div>
    <w:div w:id="692805743">
      <w:bodyDiv w:val="1"/>
      <w:marLeft w:val="0"/>
      <w:marRight w:val="0"/>
      <w:marTop w:val="0"/>
      <w:marBottom w:val="0"/>
      <w:divBdr>
        <w:top w:val="none" w:sz="0" w:space="0" w:color="auto"/>
        <w:left w:val="none" w:sz="0" w:space="0" w:color="auto"/>
        <w:bottom w:val="none" w:sz="0" w:space="0" w:color="auto"/>
        <w:right w:val="none" w:sz="0" w:space="0" w:color="auto"/>
      </w:divBdr>
    </w:div>
    <w:div w:id="795296263">
      <w:bodyDiv w:val="1"/>
      <w:marLeft w:val="0"/>
      <w:marRight w:val="0"/>
      <w:marTop w:val="0"/>
      <w:marBottom w:val="0"/>
      <w:divBdr>
        <w:top w:val="none" w:sz="0" w:space="0" w:color="auto"/>
        <w:left w:val="none" w:sz="0" w:space="0" w:color="auto"/>
        <w:bottom w:val="none" w:sz="0" w:space="0" w:color="auto"/>
        <w:right w:val="none" w:sz="0" w:space="0" w:color="auto"/>
      </w:divBdr>
      <w:divsChild>
        <w:div w:id="1496142692">
          <w:marLeft w:val="360"/>
          <w:marRight w:val="0"/>
          <w:marTop w:val="200"/>
          <w:marBottom w:val="0"/>
          <w:divBdr>
            <w:top w:val="none" w:sz="0" w:space="0" w:color="auto"/>
            <w:left w:val="none" w:sz="0" w:space="0" w:color="auto"/>
            <w:bottom w:val="none" w:sz="0" w:space="0" w:color="auto"/>
            <w:right w:val="none" w:sz="0" w:space="0" w:color="auto"/>
          </w:divBdr>
        </w:div>
        <w:div w:id="1639532003">
          <w:marLeft w:val="360"/>
          <w:marRight w:val="0"/>
          <w:marTop w:val="200"/>
          <w:marBottom w:val="0"/>
          <w:divBdr>
            <w:top w:val="none" w:sz="0" w:space="0" w:color="auto"/>
            <w:left w:val="none" w:sz="0" w:space="0" w:color="auto"/>
            <w:bottom w:val="none" w:sz="0" w:space="0" w:color="auto"/>
            <w:right w:val="none" w:sz="0" w:space="0" w:color="auto"/>
          </w:divBdr>
        </w:div>
      </w:divsChild>
    </w:div>
    <w:div w:id="903374959">
      <w:bodyDiv w:val="1"/>
      <w:marLeft w:val="0"/>
      <w:marRight w:val="0"/>
      <w:marTop w:val="0"/>
      <w:marBottom w:val="0"/>
      <w:divBdr>
        <w:top w:val="none" w:sz="0" w:space="0" w:color="auto"/>
        <w:left w:val="none" w:sz="0" w:space="0" w:color="auto"/>
        <w:bottom w:val="none" w:sz="0" w:space="0" w:color="auto"/>
        <w:right w:val="none" w:sz="0" w:space="0" w:color="auto"/>
      </w:divBdr>
    </w:div>
    <w:div w:id="1932156231">
      <w:bodyDiv w:val="1"/>
      <w:marLeft w:val="0"/>
      <w:marRight w:val="0"/>
      <w:marTop w:val="0"/>
      <w:marBottom w:val="0"/>
      <w:divBdr>
        <w:top w:val="none" w:sz="0" w:space="0" w:color="auto"/>
        <w:left w:val="none" w:sz="0" w:space="0" w:color="auto"/>
        <w:bottom w:val="none" w:sz="0" w:space="0" w:color="auto"/>
        <w:right w:val="none" w:sz="0" w:space="0" w:color="auto"/>
      </w:divBdr>
      <w:divsChild>
        <w:div w:id="1278759491">
          <w:marLeft w:val="360"/>
          <w:marRight w:val="0"/>
          <w:marTop w:val="200"/>
          <w:marBottom w:val="0"/>
          <w:divBdr>
            <w:top w:val="none" w:sz="0" w:space="0" w:color="auto"/>
            <w:left w:val="none" w:sz="0" w:space="0" w:color="auto"/>
            <w:bottom w:val="none" w:sz="0" w:space="0" w:color="auto"/>
            <w:right w:val="none" w:sz="0" w:space="0" w:color="auto"/>
          </w:divBdr>
        </w:div>
        <w:div w:id="673336198">
          <w:marLeft w:val="360"/>
          <w:marRight w:val="0"/>
          <w:marTop w:val="200"/>
          <w:marBottom w:val="0"/>
          <w:divBdr>
            <w:top w:val="none" w:sz="0" w:space="0" w:color="auto"/>
            <w:left w:val="none" w:sz="0" w:space="0" w:color="auto"/>
            <w:bottom w:val="none" w:sz="0" w:space="0" w:color="auto"/>
            <w:right w:val="none" w:sz="0" w:space="0" w:color="auto"/>
          </w:divBdr>
        </w:div>
        <w:div w:id="1272132667">
          <w:marLeft w:val="360"/>
          <w:marRight w:val="0"/>
          <w:marTop w:val="200"/>
          <w:marBottom w:val="0"/>
          <w:divBdr>
            <w:top w:val="none" w:sz="0" w:space="0" w:color="auto"/>
            <w:left w:val="none" w:sz="0" w:space="0" w:color="auto"/>
            <w:bottom w:val="none" w:sz="0" w:space="0" w:color="auto"/>
            <w:right w:val="none" w:sz="0" w:space="0" w:color="auto"/>
          </w:divBdr>
        </w:div>
        <w:div w:id="1339966431">
          <w:marLeft w:val="360"/>
          <w:marRight w:val="0"/>
          <w:marTop w:val="200"/>
          <w:marBottom w:val="0"/>
          <w:divBdr>
            <w:top w:val="none" w:sz="0" w:space="0" w:color="auto"/>
            <w:left w:val="none" w:sz="0" w:space="0" w:color="auto"/>
            <w:bottom w:val="none" w:sz="0" w:space="0" w:color="auto"/>
            <w:right w:val="none" w:sz="0" w:space="0" w:color="auto"/>
          </w:divBdr>
        </w:div>
        <w:div w:id="24067974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chools.wirral.gov.uk" TargetMode="Externa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706392BF</Template>
  <TotalTime>1</TotalTime>
  <Pages>18</Pages>
  <Words>3758</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ArnoldC</cp:lastModifiedBy>
  <cp:revision>2</cp:revision>
  <cp:lastPrinted>2017-07-24T07:39:00Z</cp:lastPrinted>
  <dcterms:created xsi:type="dcterms:W3CDTF">2019-07-05T09:29:00Z</dcterms:created>
  <dcterms:modified xsi:type="dcterms:W3CDTF">2019-07-05T09:29:00Z</dcterms:modified>
</cp:coreProperties>
</file>